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2826" w:rsidRDefault="001D2826" w:rsidP="001D2826">
      <w:pPr>
        <w:jc w:val="center"/>
        <w:rPr>
          <w:rFonts w:ascii="Times New Roman" w:hAnsi="Times New Roman"/>
          <w:b/>
          <w:szCs w:val="21"/>
        </w:rPr>
      </w:pPr>
      <w:r>
        <w:rPr>
          <w:rFonts w:ascii="Times New Roman" w:hAnsi="Times New Roman" w:hint="eastAsia"/>
          <w:b/>
          <w:szCs w:val="21"/>
        </w:rPr>
        <w:t>A</w:t>
      </w:r>
      <w:r w:rsidRPr="002E5F6A">
        <w:rPr>
          <w:rFonts w:ascii="Times New Roman" w:hAnsi="Times New Roman"/>
          <w:b/>
          <w:szCs w:val="21"/>
        </w:rPr>
        <w:t xml:space="preserve"> </w:t>
      </w:r>
      <w:proofErr w:type="spellStart"/>
      <w:r w:rsidRPr="002E5F6A">
        <w:rPr>
          <w:rFonts w:ascii="Times New Roman" w:hAnsi="Times New Roman"/>
          <w:b/>
          <w:szCs w:val="21"/>
        </w:rPr>
        <w:t>Pretargeted</w:t>
      </w:r>
      <w:proofErr w:type="spellEnd"/>
      <w:r w:rsidRPr="002E5F6A">
        <w:rPr>
          <w:rFonts w:ascii="Times New Roman" w:hAnsi="Times New Roman"/>
          <w:b/>
          <w:szCs w:val="21"/>
        </w:rPr>
        <w:t xml:space="preserve"> Strategy for </w:t>
      </w:r>
      <w:r>
        <w:rPr>
          <w:rFonts w:ascii="Times New Roman" w:hAnsi="Times New Roman" w:hint="eastAsia"/>
          <w:b/>
          <w:szCs w:val="21"/>
        </w:rPr>
        <w:t xml:space="preserve">Imaging EGFR Positive </w:t>
      </w:r>
      <w:r w:rsidRPr="002E5F6A">
        <w:rPr>
          <w:rFonts w:ascii="Times New Roman" w:hAnsi="Times New Roman"/>
          <w:b/>
          <w:szCs w:val="21"/>
        </w:rPr>
        <w:t xml:space="preserve">Colorectal Carcinoma via the Modulation of </w:t>
      </w:r>
      <w:proofErr w:type="spellStart"/>
      <w:r w:rsidRPr="002E5F6A">
        <w:rPr>
          <w:rFonts w:ascii="Times New Roman" w:hAnsi="Times New Roman"/>
          <w:b/>
          <w:szCs w:val="21"/>
        </w:rPr>
        <w:t>Radioligand</w:t>
      </w:r>
      <w:r w:rsidR="00932175">
        <w:rPr>
          <w:rFonts w:ascii="Times New Roman" w:hAnsi="Times New Roman" w:hint="eastAsia"/>
          <w:b/>
          <w:szCs w:val="21"/>
        </w:rPr>
        <w:t>-</w:t>
      </w:r>
      <w:r>
        <w:rPr>
          <w:rFonts w:ascii="Times New Roman" w:hAnsi="Times New Roman"/>
          <w:b/>
          <w:szCs w:val="21"/>
        </w:rPr>
        <w:t>Tz</w:t>
      </w:r>
      <w:proofErr w:type="spellEnd"/>
      <w:r w:rsidRPr="002E5F6A">
        <w:rPr>
          <w:rFonts w:ascii="Times New Roman" w:hAnsi="Times New Roman"/>
          <w:b/>
          <w:szCs w:val="21"/>
        </w:rPr>
        <w:t xml:space="preserve"> Pharmacokinetics</w:t>
      </w:r>
    </w:p>
    <w:p w:rsidR="0087326F" w:rsidRPr="00EC6203" w:rsidRDefault="0087326F" w:rsidP="002F3EAE">
      <w:pPr>
        <w:autoSpaceDE w:val="0"/>
        <w:autoSpaceDN w:val="0"/>
        <w:adjustRightInd w:val="0"/>
        <w:spacing w:beforeLines="50"/>
        <w:jc w:val="center"/>
        <w:rPr>
          <w:rFonts w:ascii="Times New Roman" w:hAnsi="Times New Roman"/>
          <w:color w:val="000000"/>
          <w:kern w:val="0"/>
          <w:szCs w:val="21"/>
        </w:rPr>
      </w:pPr>
      <w:r w:rsidRPr="002B6F97">
        <w:rPr>
          <w:rFonts w:ascii="Times New Roman" w:hAnsi="Times New Roman"/>
          <w:color w:val="000000"/>
          <w:kern w:val="0"/>
          <w:szCs w:val="21"/>
        </w:rPr>
        <w:t>Lin Qiu</w:t>
      </w:r>
      <w:r w:rsidRPr="00EC6203">
        <w:rPr>
          <w:rFonts w:ascii="Times New Roman" w:hAnsi="Times New Roman" w:hint="eastAsia"/>
          <w:color w:val="000000"/>
          <w:kern w:val="0"/>
          <w:szCs w:val="21"/>
          <w:vertAlign w:val="superscript"/>
        </w:rPr>
        <w:t>1,2,3,4</w:t>
      </w:r>
      <w:r w:rsidRPr="002B6F97">
        <w:rPr>
          <w:rFonts w:ascii="Times New Roman" w:hAnsi="Times New Roman"/>
          <w:color w:val="000000"/>
          <w:kern w:val="0"/>
          <w:szCs w:val="21"/>
        </w:rPr>
        <w:t xml:space="preserve">, </w:t>
      </w:r>
      <w:proofErr w:type="spellStart"/>
      <w:r w:rsidRPr="002B6F97">
        <w:rPr>
          <w:rFonts w:ascii="Times New Roman" w:hAnsi="Times New Roman"/>
          <w:color w:val="000000"/>
          <w:kern w:val="0"/>
          <w:szCs w:val="21"/>
        </w:rPr>
        <w:t>Hui</w:t>
      </w:r>
      <w:proofErr w:type="spellEnd"/>
      <w:r w:rsidRPr="002B6F97">
        <w:rPr>
          <w:rFonts w:ascii="Times New Roman" w:hAnsi="Times New Roman"/>
          <w:color w:val="000000"/>
          <w:kern w:val="0"/>
          <w:szCs w:val="21"/>
        </w:rPr>
        <w:t xml:space="preserve"> Tan</w:t>
      </w:r>
      <w:r>
        <w:rPr>
          <w:rFonts w:ascii="Times New Roman" w:hAnsi="Times New Roman" w:hint="eastAsia"/>
          <w:color w:val="000000"/>
          <w:kern w:val="0"/>
          <w:szCs w:val="21"/>
          <w:vertAlign w:val="superscript"/>
        </w:rPr>
        <w:t>1</w:t>
      </w:r>
      <w:r w:rsidRPr="00EC6203">
        <w:rPr>
          <w:rFonts w:ascii="Times New Roman" w:hAnsi="Times New Roman" w:hint="eastAsia"/>
          <w:color w:val="000000"/>
          <w:kern w:val="0"/>
          <w:szCs w:val="21"/>
          <w:vertAlign w:val="superscript"/>
        </w:rPr>
        <w:t>,3,4</w:t>
      </w:r>
      <w:r w:rsidRPr="002B6F97">
        <w:rPr>
          <w:rFonts w:ascii="Times New Roman" w:hAnsi="Times New Roman"/>
          <w:color w:val="000000"/>
          <w:kern w:val="0"/>
          <w:szCs w:val="21"/>
        </w:rPr>
        <w:t xml:space="preserve">, </w:t>
      </w:r>
      <w:proofErr w:type="spellStart"/>
      <w:r w:rsidRPr="002B6F97">
        <w:rPr>
          <w:rFonts w:ascii="Times New Roman" w:hAnsi="Times New Roman"/>
          <w:color w:val="000000"/>
          <w:kern w:val="0"/>
          <w:szCs w:val="21"/>
        </w:rPr>
        <w:t>Qingyu</w:t>
      </w:r>
      <w:proofErr w:type="spellEnd"/>
      <w:r w:rsidRPr="002B6F97">
        <w:rPr>
          <w:rFonts w:ascii="Times New Roman" w:hAnsi="Times New Roman"/>
          <w:color w:val="000000"/>
          <w:kern w:val="0"/>
          <w:szCs w:val="21"/>
        </w:rPr>
        <w:t xml:space="preserve"> Lin</w:t>
      </w:r>
      <w:r>
        <w:rPr>
          <w:rFonts w:ascii="Times New Roman" w:hAnsi="Times New Roman" w:hint="eastAsia"/>
          <w:color w:val="000000"/>
          <w:kern w:val="0"/>
          <w:szCs w:val="21"/>
          <w:vertAlign w:val="superscript"/>
        </w:rPr>
        <w:t>1</w:t>
      </w:r>
      <w:r w:rsidRPr="00EC6203">
        <w:rPr>
          <w:rFonts w:ascii="Times New Roman" w:hAnsi="Times New Roman" w:hint="eastAsia"/>
          <w:color w:val="000000"/>
          <w:kern w:val="0"/>
          <w:szCs w:val="21"/>
          <w:vertAlign w:val="superscript"/>
        </w:rPr>
        <w:t>,3,4</w:t>
      </w:r>
      <w:r w:rsidRPr="002B6F97">
        <w:rPr>
          <w:rFonts w:ascii="Times New Roman" w:hAnsi="Times New Roman"/>
          <w:color w:val="000000"/>
          <w:kern w:val="0"/>
          <w:szCs w:val="21"/>
        </w:rPr>
        <w:t>,</w:t>
      </w:r>
      <w:r>
        <w:rPr>
          <w:rFonts w:ascii="Times New Roman" w:hAnsi="Times New Roman" w:hint="eastAsia"/>
          <w:color w:val="000000"/>
          <w:kern w:val="0"/>
          <w:szCs w:val="21"/>
        </w:rPr>
        <w:t xml:space="preserve"> </w:t>
      </w:r>
      <w:r w:rsidRPr="002B6F97">
        <w:rPr>
          <w:rFonts w:ascii="Times New Roman" w:hAnsi="Times New Roman"/>
          <w:color w:val="000000"/>
          <w:kern w:val="0"/>
          <w:szCs w:val="21"/>
        </w:rPr>
        <w:t>Zhan Si</w:t>
      </w:r>
      <w:r>
        <w:rPr>
          <w:rFonts w:ascii="Times New Roman" w:hAnsi="Times New Roman" w:hint="eastAsia"/>
          <w:color w:val="000000"/>
          <w:kern w:val="0"/>
          <w:szCs w:val="21"/>
          <w:vertAlign w:val="superscript"/>
        </w:rPr>
        <w:t>1</w:t>
      </w:r>
      <w:r w:rsidRPr="00EC6203">
        <w:rPr>
          <w:rFonts w:ascii="Times New Roman" w:hAnsi="Times New Roman" w:hint="eastAsia"/>
          <w:color w:val="000000"/>
          <w:kern w:val="0"/>
          <w:szCs w:val="21"/>
          <w:vertAlign w:val="superscript"/>
        </w:rPr>
        <w:t>,3,4</w:t>
      </w:r>
      <w:r>
        <w:rPr>
          <w:rFonts w:ascii="Times New Roman" w:hAnsi="Times New Roman"/>
          <w:color w:val="000000"/>
          <w:kern w:val="0"/>
          <w:szCs w:val="21"/>
        </w:rPr>
        <w:t>,</w:t>
      </w:r>
      <w:r>
        <w:rPr>
          <w:rFonts w:ascii="Times New Roman" w:hAnsi="Times New Roman" w:hint="eastAsia"/>
          <w:color w:val="000000"/>
          <w:kern w:val="0"/>
          <w:szCs w:val="21"/>
        </w:rPr>
        <w:t xml:space="preserve"> Jun Zhou</w:t>
      </w:r>
      <w:r>
        <w:rPr>
          <w:rFonts w:ascii="Times New Roman" w:hAnsi="Times New Roman" w:hint="eastAsia"/>
          <w:color w:val="000000"/>
          <w:kern w:val="0"/>
          <w:szCs w:val="21"/>
          <w:vertAlign w:val="superscript"/>
        </w:rPr>
        <w:t>1</w:t>
      </w:r>
      <w:r w:rsidRPr="00EC6203">
        <w:rPr>
          <w:rFonts w:ascii="Times New Roman" w:hAnsi="Times New Roman" w:hint="eastAsia"/>
          <w:color w:val="000000"/>
          <w:kern w:val="0"/>
          <w:szCs w:val="21"/>
          <w:vertAlign w:val="superscript"/>
        </w:rPr>
        <w:t>,3,4</w:t>
      </w:r>
      <w:r>
        <w:rPr>
          <w:rFonts w:ascii="Times New Roman" w:hAnsi="Times New Roman" w:hint="eastAsia"/>
          <w:color w:val="000000"/>
          <w:kern w:val="0"/>
          <w:szCs w:val="21"/>
        </w:rPr>
        <w:t xml:space="preserve">, </w:t>
      </w:r>
      <w:proofErr w:type="spellStart"/>
      <w:r>
        <w:rPr>
          <w:rFonts w:ascii="Times New Roman" w:hAnsi="Times New Roman"/>
          <w:color w:val="000000"/>
          <w:kern w:val="0"/>
          <w:szCs w:val="21"/>
        </w:rPr>
        <w:t>Tingting</w:t>
      </w:r>
      <w:proofErr w:type="spellEnd"/>
      <w:r>
        <w:rPr>
          <w:rFonts w:ascii="Times New Roman" w:hAnsi="Times New Roman" w:hint="eastAsia"/>
          <w:color w:val="000000"/>
          <w:kern w:val="0"/>
          <w:szCs w:val="21"/>
        </w:rPr>
        <w:t xml:space="preserve"> Wang</w:t>
      </w:r>
      <w:r>
        <w:rPr>
          <w:rFonts w:ascii="Times New Roman" w:hAnsi="Times New Roman" w:hint="eastAsia"/>
          <w:color w:val="000000"/>
          <w:kern w:val="0"/>
          <w:szCs w:val="21"/>
          <w:vertAlign w:val="superscript"/>
        </w:rPr>
        <w:t>1</w:t>
      </w:r>
      <w:r w:rsidRPr="00EC6203">
        <w:rPr>
          <w:rFonts w:ascii="Times New Roman" w:hAnsi="Times New Roman" w:hint="eastAsia"/>
          <w:color w:val="000000"/>
          <w:kern w:val="0"/>
          <w:szCs w:val="21"/>
          <w:vertAlign w:val="superscript"/>
        </w:rPr>
        <w:t>,3,4</w:t>
      </w:r>
      <w:r>
        <w:rPr>
          <w:rFonts w:ascii="Times New Roman" w:hAnsi="Times New Roman" w:hint="eastAsia"/>
          <w:color w:val="000000"/>
          <w:kern w:val="0"/>
          <w:szCs w:val="21"/>
        </w:rPr>
        <w:t xml:space="preserve">, </w:t>
      </w:r>
      <w:proofErr w:type="spellStart"/>
      <w:r w:rsidRPr="002B6F97">
        <w:rPr>
          <w:rFonts w:ascii="Times New Roman" w:hAnsi="Times New Roman"/>
          <w:color w:val="000000"/>
          <w:kern w:val="0"/>
          <w:szCs w:val="21"/>
        </w:rPr>
        <w:t>Dengfeng</w:t>
      </w:r>
      <w:proofErr w:type="spellEnd"/>
      <w:r w:rsidRPr="002B6F97">
        <w:rPr>
          <w:rFonts w:ascii="Times New Roman" w:hAnsi="Times New Roman"/>
          <w:color w:val="000000"/>
          <w:kern w:val="0"/>
          <w:szCs w:val="21"/>
        </w:rPr>
        <w:t xml:space="preserve"> Cheng</w:t>
      </w:r>
      <w:r>
        <w:rPr>
          <w:rFonts w:ascii="Times New Roman" w:hAnsi="Times New Roman" w:hint="eastAsia"/>
          <w:color w:val="000000"/>
          <w:kern w:val="0"/>
          <w:szCs w:val="21"/>
          <w:vertAlign w:val="superscript"/>
        </w:rPr>
        <w:t>1</w:t>
      </w:r>
      <w:r w:rsidRPr="00EC6203">
        <w:rPr>
          <w:rFonts w:ascii="Times New Roman" w:hAnsi="Times New Roman" w:hint="eastAsia"/>
          <w:color w:val="000000"/>
          <w:kern w:val="0"/>
          <w:szCs w:val="21"/>
          <w:vertAlign w:val="superscript"/>
        </w:rPr>
        <w:t>,3,4</w:t>
      </w:r>
      <w:r w:rsidRPr="002B6F97">
        <w:rPr>
          <w:rFonts w:ascii="Times New Roman" w:hAnsi="Times New Roman"/>
          <w:color w:val="000000"/>
          <w:kern w:val="0"/>
          <w:szCs w:val="21"/>
        </w:rPr>
        <w:t xml:space="preserve">*, </w:t>
      </w:r>
      <w:r>
        <w:rPr>
          <w:rFonts w:ascii="Times New Roman" w:hAnsi="Times New Roman" w:hint="eastAsia"/>
          <w:color w:val="000000"/>
          <w:kern w:val="0"/>
          <w:szCs w:val="21"/>
        </w:rPr>
        <w:t xml:space="preserve">and </w:t>
      </w:r>
      <w:proofErr w:type="spellStart"/>
      <w:r w:rsidRPr="002B6F97">
        <w:rPr>
          <w:rFonts w:ascii="Times New Roman" w:hAnsi="Times New Roman"/>
          <w:color w:val="000000"/>
          <w:kern w:val="0"/>
          <w:szCs w:val="21"/>
        </w:rPr>
        <w:t>Hongcheng</w:t>
      </w:r>
      <w:proofErr w:type="spellEnd"/>
      <w:r w:rsidRPr="002B6F97">
        <w:rPr>
          <w:rFonts w:ascii="Times New Roman" w:hAnsi="Times New Roman"/>
          <w:color w:val="000000"/>
          <w:kern w:val="0"/>
          <w:szCs w:val="21"/>
        </w:rPr>
        <w:t xml:space="preserve"> Shi</w:t>
      </w:r>
      <w:r>
        <w:rPr>
          <w:rFonts w:ascii="Times New Roman" w:hAnsi="Times New Roman" w:hint="eastAsia"/>
          <w:color w:val="000000"/>
          <w:kern w:val="0"/>
          <w:szCs w:val="21"/>
          <w:vertAlign w:val="superscript"/>
        </w:rPr>
        <w:t>1</w:t>
      </w:r>
      <w:r w:rsidRPr="00EC6203">
        <w:rPr>
          <w:rFonts w:ascii="Times New Roman" w:hAnsi="Times New Roman" w:hint="eastAsia"/>
          <w:color w:val="000000"/>
          <w:kern w:val="0"/>
          <w:szCs w:val="21"/>
          <w:vertAlign w:val="superscript"/>
        </w:rPr>
        <w:t>,3,4</w:t>
      </w:r>
      <w:r w:rsidRPr="002B6F97">
        <w:rPr>
          <w:rFonts w:ascii="Times New Roman" w:hAnsi="Times New Roman"/>
          <w:color w:val="000000"/>
          <w:kern w:val="0"/>
          <w:szCs w:val="21"/>
        </w:rPr>
        <w:t>*</w:t>
      </w:r>
    </w:p>
    <w:p w:rsidR="0087326F" w:rsidRDefault="0087326F" w:rsidP="0087326F">
      <w:pPr>
        <w:autoSpaceDE w:val="0"/>
        <w:autoSpaceDN w:val="0"/>
        <w:adjustRightInd w:val="0"/>
        <w:jc w:val="center"/>
        <w:rPr>
          <w:rFonts w:ascii="Times New Roman" w:hAnsi="Times New Roman"/>
          <w:color w:val="000000"/>
          <w:kern w:val="0"/>
          <w:szCs w:val="21"/>
          <w:lang w:val="it-IT"/>
        </w:rPr>
      </w:pPr>
      <w:r w:rsidRPr="00EC6203">
        <w:rPr>
          <w:rFonts w:ascii="Times New Roman" w:hAnsi="Times New Roman"/>
          <w:color w:val="000000"/>
          <w:kern w:val="0"/>
          <w:szCs w:val="21"/>
          <w:vertAlign w:val="superscript"/>
        </w:rPr>
        <w:t>1</w:t>
      </w:r>
      <w:r w:rsidRPr="00EC6203">
        <w:rPr>
          <w:rFonts w:ascii="Times New Roman" w:hAnsi="Times New Roman"/>
          <w:color w:val="000000"/>
          <w:kern w:val="0"/>
          <w:szCs w:val="21"/>
        </w:rPr>
        <w:t xml:space="preserve">Department of Nuclear Medicine, </w:t>
      </w:r>
      <w:proofErr w:type="spellStart"/>
      <w:r w:rsidRPr="00EC6203">
        <w:rPr>
          <w:rFonts w:ascii="Times New Roman" w:hAnsi="Times New Roman"/>
          <w:color w:val="000000"/>
          <w:kern w:val="0"/>
          <w:szCs w:val="21"/>
        </w:rPr>
        <w:t>Zhongshan</w:t>
      </w:r>
      <w:proofErr w:type="spellEnd"/>
      <w:r w:rsidRPr="00EC6203">
        <w:rPr>
          <w:rFonts w:ascii="Times New Roman" w:hAnsi="Times New Roman"/>
          <w:color w:val="000000"/>
          <w:kern w:val="0"/>
          <w:szCs w:val="21"/>
        </w:rPr>
        <w:t xml:space="preserve"> Hospital, </w:t>
      </w:r>
      <w:proofErr w:type="spellStart"/>
      <w:r w:rsidRPr="00EC6203">
        <w:rPr>
          <w:rFonts w:ascii="Times New Roman" w:hAnsi="Times New Roman"/>
          <w:color w:val="000000"/>
          <w:kern w:val="0"/>
          <w:szCs w:val="21"/>
        </w:rPr>
        <w:t>Fudan</w:t>
      </w:r>
      <w:proofErr w:type="spellEnd"/>
      <w:r w:rsidRPr="00EC6203">
        <w:rPr>
          <w:rFonts w:ascii="Times New Roman" w:hAnsi="Times New Roman"/>
          <w:color w:val="000000"/>
          <w:kern w:val="0"/>
          <w:szCs w:val="21"/>
        </w:rPr>
        <w:t xml:space="preserve"> University, Shanghai, China; </w:t>
      </w:r>
      <w:r w:rsidRPr="00EC6203">
        <w:rPr>
          <w:rFonts w:ascii="Times New Roman" w:hAnsi="Times New Roman"/>
          <w:color w:val="000000"/>
          <w:kern w:val="0"/>
          <w:szCs w:val="21"/>
          <w:vertAlign w:val="superscript"/>
        </w:rPr>
        <w:t>2</w:t>
      </w:r>
      <w:r w:rsidRPr="00EC6203">
        <w:rPr>
          <w:rFonts w:ascii="Times New Roman" w:hAnsi="Times New Roman"/>
          <w:color w:val="000000"/>
          <w:kern w:val="0"/>
          <w:szCs w:val="21"/>
          <w:lang w:val="it-IT"/>
        </w:rPr>
        <w:t>Department of Nuclear Medicine, Affiliated Hospital of Southwest Medical University, Luzhou, Sichuan, China</w:t>
      </w:r>
      <w:r w:rsidRPr="00EC6203">
        <w:rPr>
          <w:rFonts w:ascii="Times New Roman" w:hAnsi="Times New Roman"/>
          <w:color w:val="000000"/>
          <w:kern w:val="0"/>
          <w:szCs w:val="21"/>
        </w:rPr>
        <w:t xml:space="preserve">; </w:t>
      </w:r>
      <w:r w:rsidRPr="00EC6203">
        <w:rPr>
          <w:rFonts w:ascii="Times New Roman" w:hAnsi="Times New Roman"/>
          <w:color w:val="000000"/>
          <w:kern w:val="0"/>
          <w:szCs w:val="21"/>
          <w:vertAlign w:val="superscript"/>
        </w:rPr>
        <w:t>3</w:t>
      </w:r>
      <w:r w:rsidRPr="00EC6203">
        <w:rPr>
          <w:rFonts w:ascii="Times New Roman" w:hAnsi="Times New Roman"/>
          <w:color w:val="000000"/>
          <w:kern w:val="0"/>
          <w:szCs w:val="21"/>
        </w:rPr>
        <w:t xml:space="preserve">Institute of Nuclear Medicine, </w:t>
      </w:r>
      <w:proofErr w:type="spellStart"/>
      <w:r w:rsidRPr="00EC6203">
        <w:rPr>
          <w:rFonts w:ascii="Times New Roman" w:hAnsi="Times New Roman"/>
          <w:color w:val="000000"/>
          <w:kern w:val="0"/>
          <w:szCs w:val="21"/>
        </w:rPr>
        <w:t>Fudan</w:t>
      </w:r>
      <w:proofErr w:type="spellEnd"/>
      <w:r w:rsidRPr="00EC6203">
        <w:rPr>
          <w:rFonts w:ascii="Times New Roman" w:hAnsi="Times New Roman"/>
          <w:color w:val="000000"/>
          <w:kern w:val="0"/>
          <w:szCs w:val="21"/>
        </w:rPr>
        <w:t xml:space="preserve"> University, Shanghai, China; </w:t>
      </w:r>
      <w:r w:rsidRPr="00EC6203">
        <w:rPr>
          <w:rFonts w:ascii="Times New Roman" w:hAnsi="Times New Roman"/>
          <w:color w:val="000000"/>
          <w:kern w:val="0"/>
          <w:szCs w:val="21"/>
          <w:vertAlign w:val="superscript"/>
        </w:rPr>
        <w:t>4</w:t>
      </w:r>
      <w:r w:rsidRPr="00EC6203">
        <w:rPr>
          <w:rFonts w:ascii="Times New Roman" w:hAnsi="Times New Roman"/>
          <w:color w:val="000000"/>
          <w:kern w:val="0"/>
          <w:szCs w:val="21"/>
        </w:rPr>
        <w:t>Shanghai Institute of Medical Imaging, Shanghai, China</w:t>
      </w:r>
      <w:r>
        <w:rPr>
          <w:rFonts w:ascii="Times New Roman" w:hAnsi="Times New Roman" w:hint="eastAsia"/>
          <w:color w:val="000000"/>
          <w:kern w:val="0"/>
          <w:szCs w:val="21"/>
          <w:lang w:val="it-IT"/>
        </w:rPr>
        <w:t>.</w:t>
      </w:r>
    </w:p>
    <w:p w:rsidR="0087326F" w:rsidRPr="006820AD" w:rsidRDefault="0087326F" w:rsidP="0087326F">
      <w:pPr>
        <w:autoSpaceDE w:val="0"/>
        <w:autoSpaceDN w:val="0"/>
        <w:adjustRightInd w:val="0"/>
        <w:jc w:val="center"/>
        <w:rPr>
          <w:rFonts w:ascii="Times New Roman" w:hAnsi="Times New Roman"/>
          <w:color w:val="000000"/>
          <w:kern w:val="0"/>
          <w:szCs w:val="21"/>
        </w:rPr>
      </w:pPr>
      <w:r w:rsidRPr="00DE4464">
        <w:rPr>
          <w:rFonts w:ascii="Times New Roman" w:hAnsi="Times New Roman"/>
          <w:color w:val="000000"/>
          <w:kern w:val="0"/>
          <w:szCs w:val="21"/>
        </w:rPr>
        <w:t>*.Corresponding author</w:t>
      </w:r>
      <w:r>
        <w:rPr>
          <w:rFonts w:ascii="Times New Roman" w:hAnsi="Times New Roman" w:hint="eastAsia"/>
          <w:color w:val="000000"/>
          <w:kern w:val="0"/>
          <w:szCs w:val="21"/>
        </w:rPr>
        <w:t xml:space="preserve">s: </w:t>
      </w:r>
      <w:proofErr w:type="spellStart"/>
      <w:r w:rsidRPr="00DE4464">
        <w:rPr>
          <w:rFonts w:ascii="Times New Roman" w:hAnsi="Times New Roman"/>
          <w:color w:val="000000"/>
          <w:kern w:val="0"/>
          <w:szCs w:val="21"/>
        </w:rPr>
        <w:t>Dengfeng</w:t>
      </w:r>
      <w:proofErr w:type="spellEnd"/>
      <w:r w:rsidRPr="00DE4464">
        <w:rPr>
          <w:rFonts w:ascii="Times New Roman" w:hAnsi="Times New Roman"/>
          <w:color w:val="000000"/>
          <w:kern w:val="0"/>
          <w:szCs w:val="21"/>
        </w:rPr>
        <w:t xml:space="preserve"> Cheng</w:t>
      </w:r>
      <w:r w:rsidRPr="009A1249">
        <w:rPr>
          <w:rFonts w:ascii="Times New Roman" w:hAnsi="Times New Roman"/>
          <w:color w:val="000000"/>
          <w:kern w:val="0"/>
          <w:szCs w:val="21"/>
        </w:rPr>
        <w:t xml:space="preserve"> </w:t>
      </w:r>
      <w:r>
        <w:rPr>
          <w:rFonts w:ascii="Times New Roman" w:hAnsi="Times New Roman" w:hint="eastAsia"/>
          <w:color w:val="000000"/>
          <w:kern w:val="0"/>
          <w:szCs w:val="21"/>
        </w:rPr>
        <w:t>(</w:t>
      </w:r>
      <w:r w:rsidRPr="00DE4464">
        <w:rPr>
          <w:rFonts w:ascii="Times New Roman" w:hAnsi="Times New Roman"/>
          <w:color w:val="000000"/>
          <w:kern w:val="0"/>
          <w:szCs w:val="21"/>
        </w:rPr>
        <w:t>Telephone</w:t>
      </w:r>
      <w:proofErr w:type="gramStart"/>
      <w:r w:rsidRPr="00DE4464">
        <w:rPr>
          <w:rFonts w:ascii="Times New Roman" w:hAnsi="Times New Roman"/>
          <w:color w:val="000000"/>
          <w:kern w:val="0"/>
          <w:szCs w:val="21"/>
        </w:rPr>
        <w:t>:86</w:t>
      </w:r>
      <w:proofErr w:type="gramEnd"/>
      <w:r w:rsidRPr="00DE4464">
        <w:rPr>
          <w:rFonts w:ascii="Times New Roman" w:hAnsi="Times New Roman"/>
          <w:color w:val="000000"/>
          <w:kern w:val="0"/>
          <w:szCs w:val="21"/>
        </w:rPr>
        <w:t xml:space="preserve">-13681927549; </w:t>
      </w:r>
      <w:r w:rsidRPr="00476691">
        <w:rPr>
          <w:rFonts w:ascii="Times New Roman" w:hAnsi="Times New Roman"/>
          <w:color w:val="000000"/>
          <w:kern w:val="0"/>
          <w:szCs w:val="21"/>
        </w:rPr>
        <w:t>Email: cheng.dengfeng@zs-hospital.sh.cn</w:t>
      </w:r>
      <w:r>
        <w:rPr>
          <w:rFonts w:ascii="Times New Roman" w:hAnsi="Times New Roman" w:hint="eastAsia"/>
          <w:color w:val="000000"/>
          <w:kern w:val="0"/>
          <w:szCs w:val="21"/>
        </w:rPr>
        <w:t xml:space="preserve">) </w:t>
      </w:r>
      <w:r w:rsidRPr="00DE4464">
        <w:rPr>
          <w:rFonts w:ascii="Times New Roman" w:hAnsi="Times New Roman"/>
          <w:color w:val="000000"/>
          <w:kern w:val="0"/>
          <w:szCs w:val="21"/>
        </w:rPr>
        <w:t xml:space="preserve">and </w:t>
      </w:r>
      <w:proofErr w:type="spellStart"/>
      <w:r w:rsidRPr="00DE4464">
        <w:rPr>
          <w:rFonts w:ascii="Times New Roman" w:hAnsi="Times New Roman"/>
          <w:color w:val="000000"/>
          <w:kern w:val="0"/>
          <w:szCs w:val="21"/>
        </w:rPr>
        <w:t>Hongcheng</w:t>
      </w:r>
      <w:proofErr w:type="spellEnd"/>
      <w:r w:rsidRPr="00DE4464">
        <w:rPr>
          <w:rFonts w:ascii="Times New Roman" w:hAnsi="Times New Roman"/>
          <w:color w:val="000000"/>
          <w:kern w:val="0"/>
          <w:szCs w:val="21"/>
        </w:rPr>
        <w:t xml:space="preserve"> Shi</w:t>
      </w:r>
      <w:r w:rsidRPr="009A1249">
        <w:rPr>
          <w:rFonts w:ascii="Times New Roman" w:hAnsi="Times New Roman"/>
          <w:color w:val="000000"/>
          <w:kern w:val="0"/>
          <w:szCs w:val="21"/>
        </w:rPr>
        <w:t xml:space="preserve"> </w:t>
      </w:r>
      <w:r>
        <w:rPr>
          <w:rFonts w:ascii="Times New Roman" w:hAnsi="Times New Roman" w:hint="eastAsia"/>
          <w:color w:val="000000"/>
          <w:kern w:val="0"/>
          <w:szCs w:val="21"/>
        </w:rPr>
        <w:t>(</w:t>
      </w:r>
      <w:r w:rsidRPr="00DE4464">
        <w:rPr>
          <w:rFonts w:ascii="Times New Roman" w:hAnsi="Times New Roman"/>
          <w:color w:val="000000"/>
          <w:kern w:val="0"/>
          <w:szCs w:val="21"/>
        </w:rPr>
        <w:t>Telephone:86-13681971579; Email:</w:t>
      </w:r>
      <w:r w:rsidRPr="00476691">
        <w:rPr>
          <w:rFonts w:ascii="Times New Roman" w:hAnsi="Times New Roman"/>
          <w:color w:val="000000"/>
          <w:kern w:val="0"/>
          <w:szCs w:val="21"/>
        </w:rPr>
        <w:t xml:space="preserve"> </w:t>
      </w:r>
      <w:r w:rsidRPr="00414AAC">
        <w:rPr>
          <w:rFonts w:ascii="Times New Roman" w:hAnsi="Times New Roman"/>
          <w:color w:val="000000"/>
          <w:kern w:val="0"/>
          <w:szCs w:val="21"/>
        </w:rPr>
        <w:t>shihongcheng163@163.com</w:t>
      </w:r>
      <w:r w:rsidRPr="00476691">
        <w:rPr>
          <w:rFonts w:ascii="Times New Roman" w:hAnsi="Times New Roman" w:hint="eastAsia"/>
          <w:color w:val="000000"/>
          <w:kern w:val="0"/>
          <w:szCs w:val="21"/>
        </w:rPr>
        <w:t>)</w:t>
      </w:r>
      <w:r w:rsidRPr="00DE4464">
        <w:rPr>
          <w:rFonts w:ascii="Times New Roman" w:hAnsi="Times New Roman"/>
          <w:color w:val="000000"/>
          <w:kern w:val="0"/>
          <w:szCs w:val="21"/>
        </w:rPr>
        <w:t>.</w:t>
      </w:r>
      <w:r>
        <w:rPr>
          <w:rFonts w:ascii="Times New Roman" w:hAnsi="Times New Roman" w:hint="eastAsia"/>
          <w:color w:val="000000"/>
          <w:kern w:val="0"/>
          <w:szCs w:val="21"/>
        </w:rPr>
        <w:t xml:space="preserve"> </w:t>
      </w:r>
      <w:r w:rsidRPr="00DE4464">
        <w:rPr>
          <w:rFonts w:ascii="Times New Roman" w:hAnsi="Times New Roman"/>
          <w:color w:val="000000"/>
          <w:kern w:val="0"/>
          <w:szCs w:val="21"/>
        </w:rPr>
        <w:t xml:space="preserve">Institution: Department of Nuclear Medicine, </w:t>
      </w:r>
      <w:proofErr w:type="spellStart"/>
      <w:r w:rsidRPr="00DE4464">
        <w:rPr>
          <w:rFonts w:ascii="Times New Roman" w:hAnsi="Times New Roman"/>
          <w:color w:val="000000"/>
          <w:kern w:val="0"/>
          <w:szCs w:val="21"/>
        </w:rPr>
        <w:t>Zhongshan</w:t>
      </w:r>
      <w:proofErr w:type="spellEnd"/>
      <w:r w:rsidRPr="00DE4464">
        <w:rPr>
          <w:rFonts w:ascii="Times New Roman" w:hAnsi="Times New Roman"/>
          <w:color w:val="000000"/>
          <w:kern w:val="0"/>
          <w:szCs w:val="21"/>
        </w:rPr>
        <w:t xml:space="preserve"> Hospital, </w:t>
      </w:r>
      <w:proofErr w:type="spellStart"/>
      <w:r w:rsidRPr="00DE4464">
        <w:rPr>
          <w:rFonts w:ascii="Times New Roman" w:hAnsi="Times New Roman"/>
          <w:color w:val="000000"/>
          <w:kern w:val="0"/>
          <w:szCs w:val="21"/>
        </w:rPr>
        <w:t>Fudan</w:t>
      </w:r>
      <w:proofErr w:type="spellEnd"/>
      <w:r w:rsidRPr="00DE4464">
        <w:rPr>
          <w:rFonts w:ascii="Times New Roman" w:hAnsi="Times New Roman"/>
          <w:color w:val="000000"/>
          <w:kern w:val="0"/>
          <w:szCs w:val="21"/>
        </w:rPr>
        <w:t xml:space="preserve"> University, Shanghai 200032, China; Address: No. 180, </w:t>
      </w:r>
      <w:proofErr w:type="spellStart"/>
      <w:r w:rsidRPr="00DE4464">
        <w:rPr>
          <w:rFonts w:ascii="Times New Roman" w:hAnsi="Times New Roman"/>
          <w:color w:val="000000"/>
          <w:kern w:val="0"/>
          <w:szCs w:val="21"/>
        </w:rPr>
        <w:t>fenglin</w:t>
      </w:r>
      <w:proofErr w:type="spellEnd"/>
      <w:r w:rsidRPr="00DE4464">
        <w:rPr>
          <w:rFonts w:ascii="Times New Roman" w:hAnsi="Times New Roman"/>
          <w:color w:val="000000"/>
          <w:kern w:val="0"/>
          <w:szCs w:val="21"/>
        </w:rPr>
        <w:t xml:space="preserve"> road, </w:t>
      </w:r>
      <w:proofErr w:type="spellStart"/>
      <w:r w:rsidRPr="00DE4464">
        <w:rPr>
          <w:rFonts w:ascii="Times New Roman" w:hAnsi="Times New Roman"/>
          <w:color w:val="000000"/>
          <w:kern w:val="0"/>
          <w:szCs w:val="21"/>
        </w:rPr>
        <w:t>xuhui</w:t>
      </w:r>
      <w:proofErr w:type="spellEnd"/>
      <w:r w:rsidRPr="00DE4464">
        <w:rPr>
          <w:rFonts w:ascii="Times New Roman" w:hAnsi="Times New Roman"/>
          <w:color w:val="000000"/>
          <w:kern w:val="0"/>
          <w:szCs w:val="21"/>
        </w:rPr>
        <w:t xml:space="preserve"> district, </w:t>
      </w:r>
      <w:r w:rsidRPr="006820AD">
        <w:rPr>
          <w:rFonts w:ascii="Times New Roman" w:hAnsi="Times New Roman"/>
          <w:color w:val="000000"/>
          <w:kern w:val="0"/>
          <w:szCs w:val="21"/>
        </w:rPr>
        <w:t>Shanghai.</w:t>
      </w:r>
    </w:p>
    <w:p w:rsidR="001D2826" w:rsidRPr="0087326F" w:rsidRDefault="001D2826" w:rsidP="001D2826">
      <w:pPr>
        <w:jc w:val="center"/>
        <w:rPr>
          <w:rFonts w:ascii="Times New Roman" w:hAnsi="Times New Roman"/>
          <w:b/>
          <w:szCs w:val="21"/>
        </w:rPr>
      </w:pPr>
    </w:p>
    <w:p w:rsidR="00BD6912" w:rsidRPr="0076134D" w:rsidRDefault="00BD6912" w:rsidP="002F3EAE">
      <w:pPr>
        <w:autoSpaceDE w:val="0"/>
        <w:autoSpaceDN w:val="0"/>
        <w:adjustRightInd w:val="0"/>
        <w:spacing w:afterLines="50"/>
        <w:rPr>
          <w:rFonts w:ascii="Times New Roman" w:hAnsi="Times New Roman" w:cs="Times New Roman"/>
          <w:b/>
          <w:bCs/>
          <w:kern w:val="0"/>
          <w:szCs w:val="21"/>
        </w:rPr>
      </w:pPr>
      <w:r w:rsidRPr="0076134D">
        <w:rPr>
          <w:rFonts w:ascii="Times New Roman" w:hAnsi="Times New Roman" w:cs="Times New Roman"/>
          <w:b/>
          <w:bCs/>
          <w:kern w:val="0"/>
          <w:szCs w:val="21"/>
        </w:rPr>
        <w:t>CONTENTS:</w:t>
      </w:r>
    </w:p>
    <w:p w:rsidR="00637FFD" w:rsidRPr="0076134D" w:rsidRDefault="00BD6912" w:rsidP="002F3EAE">
      <w:pPr>
        <w:autoSpaceDE w:val="0"/>
        <w:autoSpaceDN w:val="0"/>
        <w:adjustRightInd w:val="0"/>
        <w:spacing w:beforeLines="50"/>
        <w:rPr>
          <w:rFonts w:ascii="Times New Roman" w:hAnsi="Times New Roman" w:cs="Times New Roman"/>
          <w:b/>
          <w:bCs/>
          <w:kern w:val="0"/>
          <w:szCs w:val="21"/>
        </w:rPr>
      </w:pPr>
      <w:r w:rsidRPr="0076134D">
        <w:rPr>
          <w:rFonts w:ascii="Times New Roman" w:hAnsi="Times New Roman" w:cs="Times New Roman"/>
          <w:b/>
          <w:bCs/>
          <w:kern w:val="0"/>
          <w:szCs w:val="21"/>
        </w:rPr>
        <w:t>HPLC</w:t>
      </w:r>
    </w:p>
    <w:p w:rsidR="00BA72D5" w:rsidRPr="0076134D" w:rsidRDefault="00BA72D5" w:rsidP="002F3EAE">
      <w:pPr>
        <w:autoSpaceDE w:val="0"/>
        <w:autoSpaceDN w:val="0"/>
        <w:adjustRightInd w:val="0"/>
        <w:spacing w:beforeLines="50"/>
        <w:rPr>
          <w:rFonts w:ascii="Times New Roman" w:hAnsi="Times New Roman" w:cs="Times New Roman"/>
          <w:b/>
          <w:bCs/>
          <w:kern w:val="0"/>
          <w:szCs w:val="21"/>
        </w:rPr>
      </w:pPr>
      <w:r w:rsidRPr="0076134D">
        <w:rPr>
          <w:rFonts w:ascii="Times New Roman" w:hAnsi="Times New Roman" w:cs="Times New Roman"/>
          <w:b/>
          <w:bCs/>
          <w:kern w:val="0"/>
          <w:szCs w:val="21"/>
        </w:rPr>
        <w:t>Synthesis of HYNIC-</w:t>
      </w:r>
      <w:r>
        <w:rPr>
          <w:rFonts w:ascii="Times New Roman" w:hAnsi="Times New Roman" w:cs="Times New Roman" w:hint="eastAsia"/>
          <w:b/>
          <w:bCs/>
          <w:kern w:val="0"/>
          <w:szCs w:val="21"/>
        </w:rPr>
        <w:t>Polypeptide-</w:t>
      </w:r>
      <w:r w:rsidRPr="0076134D">
        <w:rPr>
          <w:rFonts w:ascii="Times New Roman" w:hAnsi="Times New Roman" w:cs="Times New Roman"/>
          <w:b/>
          <w:bCs/>
          <w:kern w:val="0"/>
          <w:szCs w:val="21"/>
        </w:rPr>
        <w:t>PEG</w:t>
      </w:r>
      <w:r w:rsidRPr="0076134D">
        <w:rPr>
          <w:rFonts w:ascii="Times New Roman" w:hAnsi="Times New Roman" w:cs="Times New Roman"/>
          <w:b/>
          <w:bCs/>
          <w:kern w:val="0"/>
          <w:szCs w:val="21"/>
          <w:vertAlign w:val="subscript"/>
        </w:rPr>
        <w:t>11</w:t>
      </w:r>
      <w:r w:rsidRPr="0076134D">
        <w:rPr>
          <w:rFonts w:ascii="Times New Roman" w:hAnsi="Times New Roman" w:cs="Times New Roman"/>
          <w:b/>
          <w:bCs/>
          <w:kern w:val="0"/>
          <w:szCs w:val="21"/>
        </w:rPr>
        <w:t>-Tz</w:t>
      </w:r>
    </w:p>
    <w:p w:rsidR="00795D34" w:rsidRPr="0076134D" w:rsidRDefault="002B17C1" w:rsidP="002F3EAE">
      <w:pPr>
        <w:autoSpaceDE w:val="0"/>
        <w:autoSpaceDN w:val="0"/>
        <w:adjustRightInd w:val="0"/>
        <w:spacing w:beforeLines="50" w:afterLines="50"/>
        <w:rPr>
          <w:rFonts w:ascii="Times New Roman" w:hAnsi="Times New Roman" w:cs="Times New Roman"/>
          <w:b/>
          <w:bCs/>
          <w:kern w:val="0"/>
          <w:szCs w:val="21"/>
        </w:rPr>
      </w:pPr>
      <w:proofErr w:type="spellStart"/>
      <w:r w:rsidRPr="0076134D">
        <w:rPr>
          <w:rFonts w:ascii="Times New Roman" w:hAnsi="Times New Roman" w:cs="Times New Roman"/>
          <w:b/>
          <w:bCs/>
          <w:kern w:val="0"/>
          <w:szCs w:val="21"/>
        </w:rPr>
        <w:t>Xenograft</w:t>
      </w:r>
      <w:proofErr w:type="spellEnd"/>
      <w:r w:rsidRPr="0076134D">
        <w:rPr>
          <w:rFonts w:ascii="Times New Roman" w:hAnsi="Times New Roman" w:cs="Times New Roman"/>
          <w:b/>
          <w:bCs/>
          <w:kern w:val="0"/>
          <w:szCs w:val="21"/>
        </w:rPr>
        <w:t xml:space="preserve"> Models</w:t>
      </w:r>
    </w:p>
    <w:p w:rsidR="00974B4B" w:rsidRPr="0076134D" w:rsidRDefault="00377BBE" w:rsidP="002F3EAE">
      <w:pPr>
        <w:autoSpaceDE w:val="0"/>
        <w:autoSpaceDN w:val="0"/>
        <w:adjustRightInd w:val="0"/>
        <w:spacing w:beforeLines="50" w:afterLines="50"/>
        <w:rPr>
          <w:rFonts w:ascii="Times New Roman" w:hAnsi="Times New Roman" w:cs="Times New Roman"/>
          <w:b/>
          <w:bCs/>
          <w:kern w:val="0"/>
          <w:szCs w:val="21"/>
        </w:rPr>
      </w:pPr>
      <w:r>
        <w:rPr>
          <w:rFonts w:ascii="Times New Roman" w:hAnsi="Times New Roman" w:cs="Times New Roman"/>
          <w:b/>
          <w:bCs/>
          <w:kern w:val="0"/>
          <w:szCs w:val="21"/>
        </w:rPr>
        <w:t>Supplementary</w:t>
      </w:r>
      <w:r w:rsidR="00974B4B" w:rsidRPr="0076134D">
        <w:rPr>
          <w:rFonts w:ascii="Times New Roman" w:hAnsi="Times New Roman" w:cs="Times New Roman"/>
          <w:b/>
          <w:bCs/>
          <w:kern w:val="0"/>
          <w:szCs w:val="21"/>
        </w:rPr>
        <w:t xml:space="preserve"> Results</w:t>
      </w:r>
    </w:p>
    <w:p w:rsidR="006B743E" w:rsidRPr="00221587" w:rsidRDefault="006B743E" w:rsidP="002F3EAE">
      <w:pPr>
        <w:autoSpaceDE w:val="0"/>
        <w:autoSpaceDN w:val="0"/>
        <w:adjustRightInd w:val="0"/>
        <w:spacing w:beforeLines="50" w:afterLines="50"/>
        <w:rPr>
          <w:rFonts w:ascii="Times New Roman" w:hAnsi="Times New Roman" w:cs="Times New Roman"/>
          <w:b/>
          <w:bCs/>
          <w:kern w:val="0"/>
          <w:szCs w:val="21"/>
        </w:rPr>
      </w:pPr>
    </w:p>
    <w:p w:rsidR="00EC27E8" w:rsidRPr="0076134D" w:rsidRDefault="00BD6912" w:rsidP="002F3EAE">
      <w:pPr>
        <w:autoSpaceDE w:val="0"/>
        <w:autoSpaceDN w:val="0"/>
        <w:adjustRightInd w:val="0"/>
        <w:spacing w:beforeLines="50" w:afterLines="50"/>
        <w:rPr>
          <w:rFonts w:ascii="Times New Roman" w:hAnsi="Times New Roman" w:cs="Times New Roman"/>
          <w:b/>
          <w:bCs/>
          <w:kern w:val="0"/>
          <w:szCs w:val="21"/>
        </w:rPr>
      </w:pPr>
      <w:r w:rsidRPr="0076134D">
        <w:rPr>
          <w:rFonts w:ascii="Times New Roman" w:hAnsi="Times New Roman" w:cs="Times New Roman"/>
          <w:b/>
          <w:bCs/>
          <w:kern w:val="0"/>
          <w:szCs w:val="21"/>
        </w:rPr>
        <w:t>HPLC</w:t>
      </w:r>
    </w:p>
    <w:p w:rsidR="00FA4374" w:rsidRPr="00063F4D" w:rsidRDefault="00795D34" w:rsidP="002F3EAE">
      <w:pPr>
        <w:autoSpaceDE w:val="0"/>
        <w:autoSpaceDN w:val="0"/>
        <w:adjustRightInd w:val="0"/>
        <w:spacing w:afterLines="50"/>
        <w:rPr>
          <w:rFonts w:ascii="Times New Roman" w:eastAsia="TimesNewRomanPSMT" w:hAnsi="Times New Roman" w:cs="Times New Roman"/>
          <w:kern w:val="0"/>
          <w:szCs w:val="21"/>
        </w:rPr>
      </w:pPr>
      <w:r w:rsidRPr="0076134D">
        <w:rPr>
          <w:rFonts w:ascii="Times New Roman" w:eastAsia="TimesNewRomanPSMT" w:hAnsi="Times New Roman" w:cs="Times New Roman"/>
          <w:kern w:val="0"/>
          <w:szCs w:val="21"/>
        </w:rPr>
        <w:t xml:space="preserve">High performance liquid chromatography (HPLC) analysis of </w:t>
      </w:r>
      <w:r w:rsidRPr="0076134D">
        <w:rPr>
          <w:rFonts w:ascii="Times New Roman" w:hAnsi="Times New Roman" w:cs="Times New Roman"/>
          <w:color w:val="000000"/>
          <w:kern w:val="0"/>
          <w:szCs w:val="21"/>
        </w:rPr>
        <w:t>HYNIC-PEG</w:t>
      </w:r>
      <w:r w:rsidRPr="0076134D">
        <w:rPr>
          <w:rFonts w:ascii="Times New Roman" w:hAnsi="Times New Roman" w:cs="Times New Roman"/>
          <w:color w:val="000000"/>
          <w:kern w:val="0"/>
          <w:szCs w:val="21"/>
          <w:vertAlign w:val="subscript"/>
        </w:rPr>
        <w:t>11</w:t>
      </w:r>
      <w:r w:rsidRPr="0076134D">
        <w:rPr>
          <w:rFonts w:ascii="Times New Roman" w:hAnsi="Times New Roman" w:cs="Times New Roman"/>
          <w:color w:val="000000"/>
          <w:kern w:val="0"/>
          <w:szCs w:val="21"/>
        </w:rPr>
        <w:t>-Tz</w:t>
      </w:r>
      <w:r w:rsidRPr="0076134D">
        <w:rPr>
          <w:rFonts w:ascii="Times New Roman" w:hAnsi="Times New Roman" w:cs="Times New Roman"/>
          <w:color w:val="000000" w:themeColor="text1"/>
          <w:kern w:val="0"/>
          <w:szCs w:val="21"/>
        </w:rPr>
        <w:t xml:space="preserve"> </w:t>
      </w:r>
      <w:r w:rsidR="00243CB8">
        <w:rPr>
          <w:rFonts w:ascii="Times New Roman" w:hAnsi="Times New Roman" w:cs="Times New Roman" w:hint="eastAsia"/>
          <w:color w:val="000000" w:themeColor="text1"/>
          <w:kern w:val="0"/>
          <w:szCs w:val="21"/>
        </w:rPr>
        <w:t xml:space="preserve">and </w:t>
      </w:r>
      <w:r w:rsidR="00243CB8" w:rsidRPr="0076134D">
        <w:rPr>
          <w:rFonts w:ascii="Times New Roman" w:hAnsi="Times New Roman" w:cs="Times New Roman"/>
          <w:color w:val="000000"/>
          <w:kern w:val="0"/>
          <w:szCs w:val="21"/>
        </w:rPr>
        <w:t>HYNIC-</w:t>
      </w:r>
      <w:r w:rsidR="00243CB8">
        <w:rPr>
          <w:rFonts w:ascii="Times New Roman" w:hAnsi="Times New Roman" w:cs="Times New Roman" w:hint="eastAsia"/>
          <w:color w:val="000000"/>
          <w:kern w:val="0"/>
          <w:szCs w:val="21"/>
        </w:rPr>
        <w:t>Polypeptide-</w:t>
      </w:r>
      <w:r w:rsidR="00243CB8" w:rsidRPr="0076134D">
        <w:rPr>
          <w:rFonts w:ascii="Times New Roman" w:hAnsi="Times New Roman" w:cs="Times New Roman"/>
          <w:color w:val="000000"/>
          <w:kern w:val="0"/>
          <w:szCs w:val="21"/>
        </w:rPr>
        <w:t>PEG</w:t>
      </w:r>
      <w:r w:rsidR="00243CB8" w:rsidRPr="0076134D">
        <w:rPr>
          <w:rFonts w:ascii="Times New Roman" w:hAnsi="Times New Roman" w:cs="Times New Roman"/>
          <w:color w:val="000000"/>
          <w:kern w:val="0"/>
          <w:szCs w:val="21"/>
          <w:vertAlign w:val="subscript"/>
        </w:rPr>
        <w:t>11</w:t>
      </w:r>
      <w:r w:rsidR="00243CB8" w:rsidRPr="0076134D">
        <w:rPr>
          <w:rFonts w:ascii="Times New Roman" w:hAnsi="Times New Roman" w:cs="Times New Roman"/>
          <w:color w:val="000000"/>
          <w:kern w:val="0"/>
          <w:szCs w:val="21"/>
        </w:rPr>
        <w:t>-Tz</w:t>
      </w:r>
      <w:r w:rsidR="00243CB8" w:rsidRPr="0076134D">
        <w:rPr>
          <w:rFonts w:ascii="Times New Roman" w:eastAsia="TimesNewRomanPSMT" w:hAnsi="Times New Roman" w:cs="Times New Roman"/>
          <w:kern w:val="0"/>
          <w:szCs w:val="21"/>
        </w:rPr>
        <w:t xml:space="preserve"> </w:t>
      </w:r>
      <w:r w:rsidR="00637FFD" w:rsidRPr="0076134D">
        <w:rPr>
          <w:rFonts w:ascii="Times New Roman" w:eastAsia="TimesNewRomanPSMT" w:hAnsi="Times New Roman" w:cs="Times New Roman"/>
          <w:kern w:val="0"/>
          <w:szCs w:val="21"/>
        </w:rPr>
        <w:t xml:space="preserve">was performed using </w:t>
      </w:r>
      <w:r w:rsidR="009517E0" w:rsidRPr="0076134D">
        <w:rPr>
          <w:rFonts w:ascii="Times New Roman" w:hAnsi="Times New Roman" w:cs="Times New Roman"/>
          <w:color w:val="000000" w:themeColor="text1"/>
          <w:kern w:val="0"/>
          <w:szCs w:val="21"/>
        </w:rPr>
        <w:t>an Agilent HPLC equipped with a Gemini 5</w:t>
      </w:r>
      <w:r w:rsidR="00CC0C4A">
        <w:rPr>
          <w:rFonts w:ascii="Times New Roman" w:hAnsi="Times New Roman" w:cs="Times New Roman" w:hint="eastAsia"/>
          <w:color w:val="000000" w:themeColor="text1"/>
          <w:kern w:val="0"/>
          <w:szCs w:val="21"/>
        </w:rPr>
        <w:t xml:space="preserve"> </w:t>
      </w:r>
      <w:r w:rsidR="002F3EAE">
        <w:rPr>
          <w:rFonts w:ascii="Times New Roman" w:hAnsi="Times New Roman"/>
          <w:bCs/>
          <w:szCs w:val="21"/>
        </w:rPr>
        <w:t>µ</w:t>
      </w:r>
      <w:r w:rsidR="009517E0" w:rsidRPr="0076134D">
        <w:rPr>
          <w:rFonts w:ascii="Times New Roman" w:hAnsi="Times New Roman" w:cs="Times New Roman"/>
          <w:color w:val="000000" w:themeColor="text1"/>
          <w:kern w:val="0"/>
          <w:szCs w:val="21"/>
        </w:rPr>
        <w:t>m NX-C</w:t>
      </w:r>
      <w:r w:rsidR="009517E0" w:rsidRPr="0076134D">
        <w:rPr>
          <w:rFonts w:ascii="Times New Roman" w:hAnsi="Times New Roman" w:cs="Times New Roman"/>
          <w:color w:val="000000" w:themeColor="text1"/>
          <w:kern w:val="0"/>
          <w:szCs w:val="21"/>
          <w:vertAlign w:val="subscript"/>
        </w:rPr>
        <w:t>18</w:t>
      </w:r>
      <w:r w:rsidR="009517E0" w:rsidRPr="0076134D">
        <w:rPr>
          <w:rFonts w:ascii="Times New Roman" w:hAnsi="Times New Roman" w:cs="Times New Roman"/>
          <w:color w:val="000000" w:themeColor="text1"/>
          <w:kern w:val="0"/>
          <w:szCs w:val="21"/>
        </w:rPr>
        <w:t xml:space="preserve"> reversed-phase column (</w:t>
      </w:r>
      <w:proofErr w:type="spellStart"/>
      <w:r w:rsidR="009517E0" w:rsidRPr="0076134D">
        <w:rPr>
          <w:rFonts w:ascii="Times New Roman" w:hAnsi="Times New Roman" w:cs="Times New Roman"/>
          <w:color w:val="000000" w:themeColor="text1"/>
          <w:kern w:val="0"/>
          <w:szCs w:val="21"/>
        </w:rPr>
        <w:t>Phenomenex</w:t>
      </w:r>
      <w:proofErr w:type="spellEnd"/>
      <w:r w:rsidR="009517E0" w:rsidRPr="0076134D">
        <w:rPr>
          <w:rFonts w:ascii="Times New Roman" w:hAnsi="Times New Roman" w:cs="Times New Roman"/>
          <w:color w:val="000000" w:themeColor="text1"/>
          <w:kern w:val="0"/>
          <w:szCs w:val="21"/>
        </w:rPr>
        <w:t xml:space="preserve"> Luna analytical 4.6×150 m</w:t>
      </w:r>
      <w:r w:rsidR="009517E0" w:rsidRPr="0076134D">
        <w:rPr>
          <w:rFonts w:ascii="Times New Roman" w:hAnsi="Times New Roman" w:cs="Times New Roman"/>
          <w:kern w:val="0"/>
          <w:szCs w:val="21"/>
        </w:rPr>
        <w:t xml:space="preserve">m), 2 LC-10AT pumps, a SPD-M10AVP photodiode array detector, a </w:t>
      </w:r>
      <w:proofErr w:type="spellStart"/>
      <w:r w:rsidR="009517E0" w:rsidRPr="0076134D">
        <w:rPr>
          <w:rFonts w:ascii="Times New Roman" w:hAnsi="Times New Roman" w:cs="Times New Roman"/>
          <w:kern w:val="0"/>
          <w:szCs w:val="21"/>
        </w:rPr>
        <w:t>Bioscan</w:t>
      </w:r>
      <w:proofErr w:type="spellEnd"/>
      <w:r w:rsidR="009517E0" w:rsidRPr="0076134D">
        <w:rPr>
          <w:rFonts w:ascii="Times New Roman" w:hAnsi="Times New Roman" w:cs="Times New Roman"/>
          <w:kern w:val="0"/>
          <w:szCs w:val="21"/>
        </w:rPr>
        <w:t xml:space="preserve"> Flow Counts radioactivity detector, </w:t>
      </w:r>
      <w:r w:rsidR="00637FFD" w:rsidRPr="0076134D">
        <w:rPr>
          <w:rFonts w:ascii="Times New Roman" w:eastAsia="TimesNewRomanPSMT" w:hAnsi="Times New Roman" w:cs="Times New Roman"/>
          <w:kern w:val="0"/>
          <w:szCs w:val="21"/>
        </w:rPr>
        <w:t>and</w:t>
      </w:r>
      <w:r w:rsidR="00637FFD" w:rsidRPr="00063F4D">
        <w:rPr>
          <w:rFonts w:ascii="Times New Roman" w:eastAsia="TimesNewRomanPSMT" w:hAnsi="Times New Roman" w:cs="Times New Roman"/>
          <w:kern w:val="0"/>
          <w:szCs w:val="21"/>
        </w:rPr>
        <w:t xml:space="preserve"> </w:t>
      </w:r>
      <w:r w:rsidR="00243CB8" w:rsidRPr="00063F4D">
        <w:rPr>
          <w:rFonts w:ascii="Times New Roman" w:eastAsia="TimesNewRomanPSMT" w:hAnsi="Times New Roman" w:cs="Times New Roman"/>
          <w:kern w:val="0"/>
          <w:szCs w:val="21"/>
        </w:rPr>
        <w:t>the following systems</w:t>
      </w:r>
      <w:r w:rsidR="00243CB8" w:rsidRPr="00063F4D">
        <w:rPr>
          <w:rFonts w:ascii="Times New Roman" w:eastAsia="TimesNewRomanPSMT" w:hAnsi="Times New Roman" w:cs="Times New Roman" w:hint="eastAsia"/>
          <w:kern w:val="0"/>
          <w:szCs w:val="21"/>
        </w:rPr>
        <w:t>:</w:t>
      </w:r>
      <w:r w:rsidR="00243CB8" w:rsidRPr="00063F4D">
        <w:rPr>
          <w:rFonts w:ascii="Times New Roman" w:eastAsia="TimesNewRomanPSMT" w:hAnsi="Times New Roman" w:cs="Times New Roman"/>
          <w:kern w:val="0"/>
          <w:szCs w:val="21"/>
        </w:rPr>
        <w:t xml:space="preserve"> (A) </w:t>
      </w:r>
      <w:r w:rsidR="00CC0C4A">
        <w:rPr>
          <w:rFonts w:ascii="Times New Roman" w:eastAsia="TimesNewRomanPSMT" w:hAnsi="Times New Roman" w:cs="Times New Roman"/>
          <w:kern w:val="0"/>
          <w:szCs w:val="21"/>
        </w:rPr>
        <w:t>water/0.1% TFA and (B) ACN/0.1</w:t>
      </w:r>
      <w:r w:rsidR="00243CB8" w:rsidRPr="00063F4D">
        <w:rPr>
          <w:rFonts w:ascii="Times New Roman" w:eastAsia="TimesNewRomanPSMT" w:hAnsi="Times New Roman" w:cs="Times New Roman"/>
          <w:kern w:val="0"/>
          <w:szCs w:val="21"/>
        </w:rPr>
        <w:t>% TFA as mobile pha</w:t>
      </w:r>
      <w:r w:rsidR="00CC0C4A">
        <w:rPr>
          <w:rFonts w:ascii="Times New Roman" w:eastAsia="TimesNewRomanPSMT" w:hAnsi="Times New Roman" w:cs="Times New Roman"/>
          <w:kern w:val="0"/>
          <w:szCs w:val="21"/>
        </w:rPr>
        <w:t>ses (15 to 45</w:t>
      </w:r>
      <w:r w:rsidR="00243CB8" w:rsidRPr="00063F4D">
        <w:rPr>
          <w:rFonts w:ascii="Times New Roman" w:eastAsia="TimesNewRomanPSMT" w:hAnsi="Times New Roman" w:cs="Times New Roman"/>
          <w:kern w:val="0"/>
          <w:szCs w:val="21"/>
        </w:rPr>
        <w:t>% B in 20 min).</w:t>
      </w:r>
      <w:r w:rsidR="00243CB8" w:rsidRPr="00063F4D">
        <w:rPr>
          <w:rFonts w:ascii="Times New Roman" w:eastAsia="TimesNewRomanPSMT" w:hAnsi="Times New Roman" w:cs="Times New Roman" w:hint="eastAsia"/>
          <w:kern w:val="0"/>
          <w:szCs w:val="21"/>
        </w:rPr>
        <w:t xml:space="preserve"> </w:t>
      </w:r>
      <w:r w:rsidRPr="00063F4D">
        <w:rPr>
          <w:rFonts w:ascii="Times New Roman" w:eastAsia="TimesNewRomanPSMT" w:hAnsi="Times New Roman" w:cs="Times New Roman"/>
          <w:kern w:val="0"/>
          <w:szCs w:val="21"/>
        </w:rPr>
        <w:t xml:space="preserve">HPLC analysis of </w:t>
      </w:r>
      <w:r w:rsidRPr="00063F4D">
        <w:rPr>
          <w:rFonts w:ascii="Times New Roman" w:hAnsi="Times New Roman" w:cs="Times New Roman"/>
          <w:kern w:val="0"/>
          <w:szCs w:val="21"/>
        </w:rPr>
        <w:t xml:space="preserve">large molecular antibody was performed using a </w:t>
      </w:r>
      <w:r w:rsidR="009517E0" w:rsidRPr="00063F4D">
        <w:rPr>
          <w:rFonts w:ascii="Times New Roman" w:hAnsi="Times New Roman" w:cs="Times New Roman"/>
          <w:kern w:val="0"/>
          <w:szCs w:val="21"/>
        </w:rPr>
        <w:t xml:space="preserve">size exclusion chromatography HPLC (SEC-HPLC, </w:t>
      </w:r>
      <w:r w:rsidR="009517E0" w:rsidRPr="00063F4D">
        <w:rPr>
          <w:rFonts w:ascii="Times New Roman" w:hAnsi="Times New Roman" w:cs="Times New Roman"/>
          <w:bCs/>
          <w:kern w:val="0"/>
          <w:szCs w:val="21"/>
        </w:rPr>
        <w:t xml:space="preserve">Agilent Technologies, </w:t>
      </w:r>
      <w:proofErr w:type="gramStart"/>
      <w:r w:rsidR="009517E0" w:rsidRPr="00063F4D">
        <w:rPr>
          <w:rFonts w:ascii="Times New Roman" w:hAnsi="Times New Roman" w:cs="Times New Roman"/>
          <w:bCs/>
          <w:kern w:val="0"/>
          <w:szCs w:val="21"/>
        </w:rPr>
        <w:t>1260</w:t>
      </w:r>
      <w:proofErr w:type="gramEnd"/>
      <w:r w:rsidR="009517E0" w:rsidRPr="00063F4D">
        <w:rPr>
          <w:rFonts w:ascii="Times New Roman" w:hAnsi="Times New Roman" w:cs="Times New Roman"/>
          <w:bCs/>
          <w:kern w:val="0"/>
          <w:szCs w:val="21"/>
        </w:rPr>
        <w:t xml:space="preserve"> Infinity. </w:t>
      </w:r>
      <w:proofErr w:type="gramStart"/>
      <w:r w:rsidR="009517E0" w:rsidRPr="00063F4D">
        <w:rPr>
          <w:rFonts w:ascii="Times New Roman" w:hAnsi="Times New Roman" w:cs="Times New Roman"/>
          <w:kern w:val="0"/>
          <w:szCs w:val="21"/>
        </w:rPr>
        <w:t>PBS, 0.7 ml/min).</w:t>
      </w:r>
      <w:proofErr w:type="gramEnd"/>
    </w:p>
    <w:p w:rsidR="00243CB8" w:rsidRPr="00243CB8" w:rsidRDefault="00243CB8" w:rsidP="002F3EAE">
      <w:pPr>
        <w:autoSpaceDE w:val="0"/>
        <w:autoSpaceDN w:val="0"/>
        <w:adjustRightInd w:val="0"/>
        <w:spacing w:afterLines="50"/>
        <w:rPr>
          <w:rFonts w:ascii="Times New Roman" w:eastAsia="TimesNewRomanPSMT" w:hAnsi="Times New Roman" w:cs="Times New Roman"/>
          <w:color w:val="FF0000"/>
          <w:kern w:val="0"/>
          <w:szCs w:val="21"/>
        </w:rPr>
      </w:pPr>
    </w:p>
    <w:p w:rsidR="009F3441" w:rsidRPr="0076134D" w:rsidRDefault="00AB6613" w:rsidP="002F3EAE">
      <w:pPr>
        <w:autoSpaceDE w:val="0"/>
        <w:autoSpaceDN w:val="0"/>
        <w:adjustRightInd w:val="0"/>
        <w:spacing w:beforeLines="50"/>
        <w:rPr>
          <w:rFonts w:ascii="Times New Roman" w:hAnsi="Times New Roman" w:cs="Times New Roman"/>
          <w:b/>
          <w:bCs/>
          <w:kern w:val="0"/>
          <w:szCs w:val="21"/>
        </w:rPr>
      </w:pPr>
      <w:r w:rsidRPr="0076134D">
        <w:rPr>
          <w:rFonts w:ascii="Times New Roman" w:hAnsi="Times New Roman" w:cs="Times New Roman"/>
          <w:b/>
          <w:bCs/>
          <w:kern w:val="0"/>
          <w:szCs w:val="21"/>
        </w:rPr>
        <w:t>Synthesis of HYNIC-</w:t>
      </w:r>
      <w:r w:rsidR="0076134D">
        <w:rPr>
          <w:rFonts w:ascii="Times New Roman" w:hAnsi="Times New Roman" w:cs="Times New Roman" w:hint="eastAsia"/>
          <w:b/>
          <w:bCs/>
          <w:kern w:val="0"/>
          <w:szCs w:val="21"/>
        </w:rPr>
        <w:t>Polypeptide-</w:t>
      </w:r>
      <w:r w:rsidRPr="0076134D">
        <w:rPr>
          <w:rFonts w:ascii="Times New Roman" w:hAnsi="Times New Roman" w:cs="Times New Roman"/>
          <w:b/>
          <w:bCs/>
          <w:kern w:val="0"/>
          <w:szCs w:val="21"/>
        </w:rPr>
        <w:t>PEG</w:t>
      </w:r>
      <w:r w:rsidRPr="0076134D">
        <w:rPr>
          <w:rFonts w:ascii="Times New Roman" w:hAnsi="Times New Roman" w:cs="Times New Roman"/>
          <w:b/>
          <w:bCs/>
          <w:kern w:val="0"/>
          <w:szCs w:val="21"/>
          <w:vertAlign w:val="subscript"/>
        </w:rPr>
        <w:t>11</w:t>
      </w:r>
      <w:r w:rsidRPr="0076134D">
        <w:rPr>
          <w:rFonts w:ascii="Times New Roman" w:hAnsi="Times New Roman" w:cs="Times New Roman"/>
          <w:b/>
          <w:bCs/>
          <w:kern w:val="0"/>
          <w:szCs w:val="21"/>
        </w:rPr>
        <w:t>-Tz</w:t>
      </w:r>
    </w:p>
    <w:p w:rsidR="00C27F79" w:rsidRPr="0076134D" w:rsidRDefault="009F3441" w:rsidP="002F3EAE">
      <w:pPr>
        <w:autoSpaceDE w:val="0"/>
        <w:autoSpaceDN w:val="0"/>
        <w:adjustRightInd w:val="0"/>
        <w:spacing w:beforeLines="50"/>
        <w:rPr>
          <w:rFonts w:ascii="Times New Roman" w:hAnsi="Times New Roman" w:cs="Times New Roman"/>
          <w:szCs w:val="21"/>
        </w:rPr>
      </w:pPr>
      <w:r w:rsidRPr="0076134D">
        <w:rPr>
          <w:rFonts w:ascii="Times New Roman" w:hAnsi="Times New Roman" w:cs="Times New Roman"/>
          <w:bCs/>
          <w:szCs w:val="21"/>
        </w:rPr>
        <w:t>Synthetic</w:t>
      </w:r>
      <w:r w:rsidRPr="0076134D">
        <w:rPr>
          <w:rFonts w:ascii="Times New Roman" w:hAnsi="Times New Roman" w:cs="Times New Roman"/>
          <w:szCs w:val="21"/>
        </w:rPr>
        <w:t xml:space="preserve"> Summary</w:t>
      </w:r>
      <w:r w:rsidR="00C27F79" w:rsidRPr="0076134D">
        <w:rPr>
          <w:rFonts w:ascii="Times New Roman" w:hAnsi="Times New Roman" w:cs="Times New Roman"/>
          <w:szCs w:val="21"/>
        </w:rPr>
        <w:t>:</w:t>
      </w:r>
    </w:p>
    <w:p w:rsidR="0076134D" w:rsidRPr="0076134D" w:rsidRDefault="00221587" w:rsidP="002F3EAE">
      <w:pPr>
        <w:autoSpaceDE w:val="0"/>
        <w:autoSpaceDN w:val="0"/>
        <w:adjustRightInd w:val="0"/>
        <w:spacing w:beforeLines="50"/>
        <w:rPr>
          <w:rFonts w:ascii="Times New Roman" w:hAnsi="Times New Roman" w:cs="Times New Roman"/>
          <w:b/>
          <w:i/>
          <w:szCs w:val="21"/>
        </w:rPr>
      </w:pPr>
      <w:r w:rsidRPr="0076134D">
        <w:rPr>
          <w:rFonts w:ascii="Times New Roman" w:hAnsi="Times New Roman" w:cs="Times New Roman"/>
          <w:b/>
          <w:i/>
          <w:szCs w:val="21"/>
        </w:rPr>
        <w:object w:dxaOrig="15773" w:dyaOrig="1119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5pt;height:294.5pt" o:ole="">
            <v:imagedata r:id="rId7" o:title=""/>
          </v:shape>
          <o:OLEObject Type="Embed" ProgID="ChemDraw.Document.6.0" ShapeID="_x0000_i1025" DrawAspect="Content" ObjectID="_1647870236" r:id="rId8"/>
        </w:object>
      </w:r>
    </w:p>
    <w:p w:rsidR="0076134D" w:rsidRPr="0076134D" w:rsidRDefault="0076134D" w:rsidP="002F3EAE">
      <w:pPr>
        <w:autoSpaceDE w:val="0"/>
        <w:autoSpaceDN w:val="0"/>
        <w:adjustRightInd w:val="0"/>
        <w:spacing w:beforeLines="50"/>
        <w:jc w:val="left"/>
        <w:rPr>
          <w:rFonts w:ascii="Times New Roman" w:hAnsi="Times New Roman" w:cs="Times New Roman"/>
          <w:szCs w:val="21"/>
        </w:rPr>
      </w:pPr>
      <w:r w:rsidRPr="0076134D">
        <w:rPr>
          <w:rFonts w:ascii="Times New Roman" w:hAnsi="Times New Roman" w:cs="Times New Roman"/>
          <w:b/>
          <w:bCs/>
          <w:i/>
          <w:szCs w:val="21"/>
        </w:rPr>
        <w:br w:type="page"/>
      </w:r>
      <w:r w:rsidRPr="0076134D">
        <w:rPr>
          <w:rFonts w:ascii="Times New Roman" w:hAnsi="Times New Roman" w:cs="Times New Roman"/>
          <w:bCs/>
          <w:szCs w:val="21"/>
        </w:rPr>
        <w:lastRenderedPageBreak/>
        <w:t xml:space="preserve"> </w:t>
      </w:r>
      <w:r w:rsidRPr="0076134D">
        <w:rPr>
          <w:rFonts w:ascii="Times New Roman" w:hAnsi="Times New Roman" w:cs="Times New Roman"/>
          <w:bCs/>
          <w:iCs/>
          <w:szCs w:val="21"/>
        </w:rPr>
        <w:t>General procedure for preparation of compound</w:t>
      </w:r>
      <w:r w:rsidRPr="0076134D">
        <w:rPr>
          <w:rFonts w:ascii="Times New Roman" w:hAnsi="Times New Roman" w:cs="Times New Roman"/>
          <w:szCs w:val="21"/>
        </w:rPr>
        <w:t xml:space="preserve"> 3</w:t>
      </w:r>
      <w:r>
        <w:rPr>
          <w:rFonts w:ascii="Times New Roman" w:hAnsi="Times New Roman" w:cs="Times New Roman" w:hint="eastAsia"/>
          <w:szCs w:val="21"/>
        </w:rPr>
        <w:t>:</w:t>
      </w:r>
      <w:r w:rsidRPr="0076134D">
        <w:rPr>
          <w:rFonts w:ascii="Times New Roman" w:hAnsi="Times New Roman" w:cs="Times New Roman"/>
          <w:szCs w:val="21"/>
        </w:rPr>
        <w:t xml:space="preserve"> </w:t>
      </w:r>
      <w:r w:rsidRPr="0076134D">
        <w:rPr>
          <w:rFonts w:ascii="Times New Roman" w:hAnsi="Times New Roman" w:cs="Times New Roman"/>
          <w:szCs w:val="21"/>
        </w:rPr>
        <w:object w:dxaOrig="6837" w:dyaOrig="2771">
          <v:shape id="_x0000_i1026" type="#_x0000_t75" style="width:258pt;height:104pt" o:ole="">
            <v:imagedata r:id="rId9" o:title=""/>
          </v:shape>
          <o:OLEObject Type="Embed" ProgID="ChemDraw.Document.6.0" ShapeID="_x0000_i1026" DrawAspect="Content" ObjectID="_1647870237" r:id="rId10"/>
        </w:object>
      </w:r>
    </w:p>
    <w:p w:rsidR="0076134D" w:rsidRPr="0076134D" w:rsidRDefault="0076134D" w:rsidP="002F3EAE">
      <w:pPr>
        <w:autoSpaceDE w:val="0"/>
        <w:autoSpaceDN w:val="0"/>
        <w:adjustRightInd w:val="0"/>
        <w:spacing w:beforeLines="50"/>
        <w:rPr>
          <w:rFonts w:ascii="Times New Roman" w:hAnsi="Times New Roman" w:cs="Times New Roman"/>
          <w:szCs w:val="21"/>
        </w:rPr>
      </w:pPr>
      <w:r w:rsidRPr="0076134D">
        <w:rPr>
          <w:rFonts w:ascii="Times New Roman" w:hAnsi="Times New Roman" w:cs="Times New Roman"/>
          <w:szCs w:val="21"/>
        </w:rPr>
        <w:t xml:space="preserve">To a solution of compound 1 (200 mg, 894 </w:t>
      </w:r>
      <w:proofErr w:type="spellStart"/>
      <w:r w:rsidR="00CC0C4A" w:rsidRPr="004E6F47">
        <w:rPr>
          <w:rFonts w:ascii="Times New Roman" w:hAnsi="Times New Roman"/>
          <w:color w:val="000000"/>
          <w:kern w:val="0"/>
          <w:szCs w:val="21"/>
        </w:rPr>
        <w:t>μ</w:t>
      </w:r>
      <w:r w:rsidRPr="0076134D">
        <w:rPr>
          <w:rFonts w:ascii="Times New Roman" w:hAnsi="Times New Roman" w:cs="Times New Roman"/>
          <w:szCs w:val="21"/>
        </w:rPr>
        <w:t>mol</w:t>
      </w:r>
      <w:proofErr w:type="spellEnd"/>
      <w:r w:rsidRPr="0076134D">
        <w:rPr>
          <w:rFonts w:ascii="Times New Roman" w:hAnsi="Times New Roman" w:cs="Times New Roman"/>
          <w:szCs w:val="21"/>
        </w:rPr>
        <w:t xml:space="preserve">, </w:t>
      </w:r>
      <w:proofErr w:type="spellStart"/>
      <w:r w:rsidRPr="0076134D">
        <w:rPr>
          <w:rFonts w:ascii="Times New Roman" w:hAnsi="Times New Roman" w:cs="Times New Roman"/>
          <w:szCs w:val="21"/>
        </w:rPr>
        <w:t>HCl</w:t>
      </w:r>
      <w:proofErr w:type="spellEnd"/>
      <w:r w:rsidRPr="0076134D">
        <w:rPr>
          <w:rFonts w:ascii="Times New Roman" w:hAnsi="Times New Roman" w:cs="Times New Roman"/>
          <w:szCs w:val="21"/>
        </w:rPr>
        <w:t xml:space="preserve">) and compound 2 (153 mg, 1.34 </w:t>
      </w:r>
      <w:proofErr w:type="spellStart"/>
      <w:r w:rsidRPr="0076134D">
        <w:rPr>
          <w:rFonts w:ascii="Times New Roman" w:hAnsi="Times New Roman" w:cs="Times New Roman"/>
          <w:szCs w:val="21"/>
        </w:rPr>
        <w:t>mmol</w:t>
      </w:r>
      <w:proofErr w:type="spellEnd"/>
      <w:r w:rsidRPr="0076134D">
        <w:rPr>
          <w:rFonts w:ascii="Times New Roman" w:hAnsi="Times New Roman" w:cs="Times New Roman"/>
          <w:szCs w:val="21"/>
        </w:rPr>
        <w:t>) in DCM (2.00 m</w:t>
      </w:r>
      <w:r w:rsidR="00CC0C4A">
        <w:rPr>
          <w:rFonts w:ascii="Times New Roman" w:hAnsi="Times New Roman" w:cs="Times New Roman" w:hint="eastAsia"/>
          <w:szCs w:val="21"/>
        </w:rPr>
        <w:t>l</w:t>
      </w:r>
      <w:r w:rsidRPr="0076134D">
        <w:rPr>
          <w:rFonts w:ascii="Times New Roman" w:hAnsi="Times New Roman" w:cs="Times New Roman"/>
          <w:szCs w:val="21"/>
        </w:rPr>
        <w:t xml:space="preserve">) was added TEA (271 mg, 2.68 </w:t>
      </w:r>
      <w:proofErr w:type="spellStart"/>
      <w:r w:rsidRPr="0076134D">
        <w:rPr>
          <w:rFonts w:ascii="Times New Roman" w:hAnsi="Times New Roman" w:cs="Times New Roman"/>
          <w:szCs w:val="21"/>
        </w:rPr>
        <w:t>mmol</w:t>
      </w:r>
      <w:proofErr w:type="spellEnd"/>
      <w:r w:rsidRPr="0076134D">
        <w:rPr>
          <w:rFonts w:ascii="Times New Roman" w:hAnsi="Times New Roman" w:cs="Times New Roman"/>
          <w:szCs w:val="21"/>
        </w:rPr>
        <w:t>). The mixture was stirred at 20 °C for 1 h. The reaction was monitored by TLC, it was showed the starting material consumed. The mixture was removed in vacuum. The crude product was purified by column chromatography on silica gel (100-200 mesh size) using DCM/</w:t>
      </w:r>
      <w:proofErr w:type="spellStart"/>
      <w:r w:rsidRPr="0076134D">
        <w:rPr>
          <w:rFonts w:ascii="Times New Roman" w:hAnsi="Times New Roman" w:cs="Times New Roman"/>
          <w:szCs w:val="21"/>
        </w:rPr>
        <w:t>MeOH</w:t>
      </w:r>
      <w:proofErr w:type="spellEnd"/>
      <w:r w:rsidRPr="0076134D">
        <w:rPr>
          <w:rFonts w:ascii="Times New Roman" w:hAnsi="Times New Roman" w:cs="Times New Roman"/>
          <w:szCs w:val="21"/>
        </w:rPr>
        <w:t xml:space="preserve"> (50:1) as </w:t>
      </w:r>
      <w:proofErr w:type="spellStart"/>
      <w:r w:rsidRPr="0076134D">
        <w:rPr>
          <w:rFonts w:ascii="Times New Roman" w:hAnsi="Times New Roman" w:cs="Times New Roman"/>
          <w:szCs w:val="21"/>
        </w:rPr>
        <w:t>eluent</w:t>
      </w:r>
      <w:proofErr w:type="spellEnd"/>
      <w:r w:rsidRPr="0076134D">
        <w:rPr>
          <w:rFonts w:ascii="Times New Roman" w:hAnsi="Times New Roman" w:cs="Times New Roman"/>
          <w:szCs w:val="21"/>
        </w:rPr>
        <w:t xml:space="preserve"> to give compound 3 (200 mg, 73.9% yield) as a red solid.</w:t>
      </w:r>
    </w:p>
    <w:p w:rsidR="00BA72D5" w:rsidRPr="0076134D" w:rsidRDefault="0076134D" w:rsidP="00252DDB">
      <w:pPr>
        <w:autoSpaceDE w:val="0"/>
        <w:autoSpaceDN w:val="0"/>
        <w:adjustRightInd w:val="0"/>
        <w:jc w:val="left"/>
        <w:rPr>
          <w:rFonts w:ascii="Times New Roman" w:hAnsi="Times New Roman" w:cs="Times New Roman"/>
          <w:szCs w:val="21"/>
        </w:rPr>
      </w:pPr>
      <w:r w:rsidRPr="0076134D">
        <w:rPr>
          <w:rFonts w:ascii="Times New Roman" w:hAnsi="Times New Roman" w:cs="Times New Roman"/>
          <w:szCs w:val="21"/>
        </w:rPr>
        <w:t xml:space="preserve">LCMS: </w:t>
      </w:r>
      <w:r w:rsidRPr="0076134D">
        <w:rPr>
          <w:rFonts w:ascii="Times New Roman" w:hAnsi="Times New Roman" w:cs="Times New Roman"/>
          <w:bCs/>
          <w:szCs w:val="21"/>
        </w:rPr>
        <w:t>ES11814-1-P1A</w:t>
      </w:r>
      <w:r w:rsidR="00BA72D5">
        <w:rPr>
          <w:rFonts w:ascii="Times New Roman" w:hAnsi="Times New Roman" w:cs="Times New Roman"/>
          <w:noProof/>
          <w:szCs w:val="21"/>
        </w:rPr>
        <w:drawing>
          <wp:inline distT="0" distB="0" distL="0" distR="0">
            <wp:extent cx="5274310" cy="1795941"/>
            <wp:effectExtent l="19050" t="0" r="2540" b="0"/>
            <wp:docPr id="180" name="图片 180" descr="C:\Users\thinkpad\AppData\Local\Temp\157810297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C:\Users\thinkpad\AppData\Local\Temp\1578102972(1).png"/>
                    <pic:cNvPicPr>
                      <a:picLocks noChangeAspect="1" noChangeArrowheads="1"/>
                    </pic:cNvPicPr>
                  </pic:nvPicPr>
                  <pic:blipFill>
                    <a:blip r:embed="rId11" cstate="print"/>
                    <a:srcRect/>
                    <a:stretch>
                      <a:fillRect/>
                    </a:stretch>
                  </pic:blipFill>
                  <pic:spPr bwMode="auto">
                    <a:xfrm>
                      <a:off x="0" y="0"/>
                      <a:ext cx="5274310" cy="1795941"/>
                    </a:xfrm>
                    <a:prstGeom prst="rect">
                      <a:avLst/>
                    </a:prstGeom>
                    <a:noFill/>
                    <a:ln w="9525">
                      <a:noFill/>
                      <a:miter lim="800000"/>
                      <a:headEnd/>
                      <a:tailEnd/>
                    </a:ln>
                  </pic:spPr>
                </pic:pic>
              </a:graphicData>
            </a:graphic>
          </wp:inline>
        </w:drawing>
      </w:r>
    </w:p>
    <w:p w:rsidR="00BA72D5" w:rsidRPr="0076134D" w:rsidRDefault="0076134D" w:rsidP="00252DDB">
      <w:pPr>
        <w:autoSpaceDE w:val="0"/>
        <w:autoSpaceDN w:val="0"/>
        <w:adjustRightInd w:val="0"/>
        <w:jc w:val="left"/>
        <w:rPr>
          <w:rFonts w:ascii="Times New Roman" w:hAnsi="Times New Roman" w:cs="Times New Roman"/>
          <w:szCs w:val="21"/>
        </w:rPr>
      </w:pPr>
      <w:r w:rsidRPr="0076134D">
        <w:rPr>
          <w:rFonts w:ascii="Times New Roman" w:hAnsi="Times New Roman" w:cs="Times New Roman"/>
          <w:szCs w:val="21"/>
        </w:rPr>
        <w:t xml:space="preserve">HPLC: </w:t>
      </w:r>
      <w:r w:rsidRPr="0076134D">
        <w:rPr>
          <w:rFonts w:ascii="Times New Roman" w:hAnsi="Times New Roman" w:cs="Times New Roman"/>
          <w:bCs/>
          <w:szCs w:val="21"/>
        </w:rPr>
        <w:t>ES11814-1-P1C</w:t>
      </w:r>
      <w:r w:rsidR="00BA72D5">
        <w:rPr>
          <w:rFonts w:ascii="Times New Roman" w:hAnsi="Times New Roman" w:cs="Times New Roman"/>
          <w:noProof/>
          <w:szCs w:val="21"/>
        </w:rPr>
        <w:drawing>
          <wp:inline distT="0" distB="0" distL="0" distR="0">
            <wp:extent cx="4241800" cy="2904843"/>
            <wp:effectExtent l="19050" t="0" r="6350" b="0"/>
            <wp:docPr id="182" name="图片 182" descr="C:\Users\thinkpad\AppData\Local\Temp\157810305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descr="C:\Users\thinkpad\AppData\Local\Temp\1578103053(1).png"/>
                    <pic:cNvPicPr>
                      <a:picLocks noChangeAspect="1" noChangeArrowheads="1"/>
                    </pic:cNvPicPr>
                  </pic:nvPicPr>
                  <pic:blipFill>
                    <a:blip r:embed="rId12" cstate="print"/>
                    <a:srcRect/>
                    <a:stretch>
                      <a:fillRect/>
                    </a:stretch>
                  </pic:blipFill>
                  <pic:spPr bwMode="auto">
                    <a:xfrm>
                      <a:off x="0" y="0"/>
                      <a:ext cx="4241800" cy="2904843"/>
                    </a:xfrm>
                    <a:prstGeom prst="rect">
                      <a:avLst/>
                    </a:prstGeom>
                    <a:noFill/>
                    <a:ln w="9525">
                      <a:noFill/>
                      <a:miter lim="800000"/>
                      <a:headEnd/>
                      <a:tailEnd/>
                    </a:ln>
                  </pic:spPr>
                </pic:pic>
              </a:graphicData>
            </a:graphic>
          </wp:inline>
        </w:drawing>
      </w:r>
    </w:p>
    <w:p w:rsidR="0076134D" w:rsidRPr="0076134D" w:rsidRDefault="0076134D" w:rsidP="002F3EAE">
      <w:pPr>
        <w:autoSpaceDE w:val="0"/>
        <w:autoSpaceDN w:val="0"/>
        <w:adjustRightInd w:val="0"/>
        <w:spacing w:beforeLines="50"/>
        <w:rPr>
          <w:rFonts w:ascii="Times New Roman" w:hAnsi="Times New Roman" w:cs="Times New Roman"/>
          <w:szCs w:val="21"/>
        </w:rPr>
      </w:pPr>
      <w:bookmarkStart w:id="0" w:name="OLE_LINK8"/>
      <w:bookmarkStart w:id="1" w:name="OLE_LINK9"/>
      <w:r w:rsidRPr="0076134D">
        <w:rPr>
          <w:rFonts w:ascii="Times New Roman" w:hAnsi="Times New Roman" w:cs="Times New Roman"/>
          <w:bCs/>
          <w:iCs/>
          <w:szCs w:val="21"/>
        </w:rPr>
        <w:t>General procedure for preparation of compound</w:t>
      </w:r>
      <w:r w:rsidRPr="0076134D">
        <w:rPr>
          <w:rFonts w:ascii="Times New Roman" w:hAnsi="Times New Roman" w:cs="Times New Roman"/>
          <w:szCs w:val="21"/>
        </w:rPr>
        <w:t xml:space="preserve"> 5</w:t>
      </w:r>
      <w:r>
        <w:rPr>
          <w:rFonts w:ascii="Times New Roman" w:hAnsi="Times New Roman" w:cs="Times New Roman" w:hint="eastAsia"/>
          <w:szCs w:val="21"/>
        </w:rPr>
        <w:t>:</w:t>
      </w:r>
    </w:p>
    <w:bookmarkEnd w:id="0"/>
    <w:bookmarkEnd w:id="1"/>
    <w:p w:rsidR="0076134D" w:rsidRPr="0076134D" w:rsidRDefault="0076134D" w:rsidP="002F3EAE">
      <w:pPr>
        <w:autoSpaceDE w:val="0"/>
        <w:autoSpaceDN w:val="0"/>
        <w:adjustRightInd w:val="0"/>
        <w:spacing w:beforeLines="50"/>
        <w:rPr>
          <w:rFonts w:ascii="Times New Roman" w:hAnsi="Times New Roman" w:cs="Times New Roman"/>
          <w:szCs w:val="21"/>
        </w:rPr>
      </w:pPr>
      <w:r w:rsidRPr="0076134D">
        <w:rPr>
          <w:rFonts w:ascii="Times New Roman" w:hAnsi="Times New Roman" w:cs="Times New Roman"/>
          <w:szCs w:val="21"/>
        </w:rPr>
        <w:object w:dxaOrig="7704" w:dyaOrig="1975">
          <v:shape id="_x0000_i1027" type="#_x0000_t75" style="width:327pt;height:83.5pt" o:ole="">
            <v:imagedata r:id="rId13" o:title=""/>
          </v:shape>
          <o:OLEObject Type="Embed" ProgID="ChemDraw.Document.6.0" ShapeID="_x0000_i1027" DrawAspect="Content" ObjectID="_1647870238" r:id="rId14"/>
        </w:object>
      </w:r>
    </w:p>
    <w:p w:rsidR="0076134D" w:rsidRPr="0076134D" w:rsidRDefault="0076134D" w:rsidP="002F3EAE">
      <w:pPr>
        <w:autoSpaceDE w:val="0"/>
        <w:autoSpaceDN w:val="0"/>
        <w:adjustRightInd w:val="0"/>
        <w:spacing w:beforeLines="50"/>
        <w:rPr>
          <w:rFonts w:ascii="Times New Roman" w:hAnsi="Times New Roman" w:cs="Times New Roman"/>
          <w:szCs w:val="21"/>
        </w:rPr>
      </w:pPr>
      <w:r w:rsidRPr="0076134D">
        <w:rPr>
          <w:rFonts w:ascii="Times New Roman" w:hAnsi="Times New Roman" w:cs="Times New Roman"/>
          <w:szCs w:val="21"/>
        </w:rPr>
        <w:t xml:space="preserve">To a solution of compound 4 (800 mg, 3.16 </w:t>
      </w:r>
      <w:proofErr w:type="spellStart"/>
      <w:r w:rsidRPr="0076134D">
        <w:rPr>
          <w:rFonts w:ascii="Times New Roman" w:hAnsi="Times New Roman" w:cs="Times New Roman"/>
          <w:szCs w:val="21"/>
        </w:rPr>
        <w:t>mmol</w:t>
      </w:r>
      <w:proofErr w:type="spellEnd"/>
      <w:r w:rsidRPr="0076134D">
        <w:rPr>
          <w:rFonts w:ascii="Times New Roman" w:hAnsi="Times New Roman" w:cs="Times New Roman"/>
          <w:szCs w:val="21"/>
        </w:rPr>
        <w:t xml:space="preserve">) was added TFA (12.3 g, 108 </w:t>
      </w:r>
      <w:proofErr w:type="spellStart"/>
      <w:r w:rsidRPr="0076134D">
        <w:rPr>
          <w:rFonts w:ascii="Times New Roman" w:hAnsi="Times New Roman" w:cs="Times New Roman"/>
          <w:szCs w:val="21"/>
        </w:rPr>
        <w:t>mmol</w:t>
      </w:r>
      <w:proofErr w:type="spellEnd"/>
      <w:r w:rsidRPr="0076134D">
        <w:rPr>
          <w:rFonts w:ascii="Times New Roman" w:hAnsi="Times New Roman" w:cs="Times New Roman"/>
          <w:szCs w:val="21"/>
        </w:rPr>
        <w:t>) The mixture was stirred at 20 °C for 12 h. LCMS showed starting material was consumed, LCMS showed the desired mass. TFA was removed in vacuum, then the resulting product was freeze-dried to afford compound 5 (600 mg, 76.2% yield) as a yellow solid.</w:t>
      </w:r>
    </w:p>
    <w:p w:rsidR="0076134D" w:rsidRDefault="0076134D" w:rsidP="00252DDB">
      <w:pPr>
        <w:autoSpaceDE w:val="0"/>
        <w:autoSpaceDN w:val="0"/>
        <w:adjustRightInd w:val="0"/>
        <w:rPr>
          <w:rFonts w:ascii="Times New Roman" w:hAnsi="Times New Roman" w:cs="Times New Roman"/>
          <w:bCs/>
          <w:szCs w:val="21"/>
        </w:rPr>
      </w:pPr>
      <w:bookmarkStart w:id="2" w:name="OLE_LINK17"/>
      <w:r w:rsidRPr="0076134D">
        <w:rPr>
          <w:rFonts w:ascii="Times New Roman" w:hAnsi="Times New Roman" w:cs="Times New Roman"/>
          <w:szCs w:val="21"/>
        </w:rPr>
        <w:t xml:space="preserve">LCMS: </w:t>
      </w:r>
      <w:r w:rsidRPr="0076134D">
        <w:rPr>
          <w:rFonts w:ascii="Times New Roman" w:hAnsi="Times New Roman" w:cs="Times New Roman"/>
          <w:bCs/>
          <w:szCs w:val="21"/>
        </w:rPr>
        <w:t>ES11814-4-P1A</w:t>
      </w:r>
    </w:p>
    <w:p w:rsidR="00252DDB" w:rsidRPr="0076134D" w:rsidRDefault="001059CC" w:rsidP="00252DDB">
      <w:pPr>
        <w:autoSpaceDE w:val="0"/>
        <w:autoSpaceDN w:val="0"/>
        <w:adjustRightInd w:val="0"/>
        <w:rPr>
          <w:rFonts w:ascii="Times New Roman" w:hAnsi="Times New Roman" w:cs="Times New Roman"/>
          <w:szCs w:val="21"/>
        </w:rPr>
      </w:pPr>
      <w:r w:rsidRPr="001059CC">
        <w:rPr>
          <w:rFonts w:ascii="Times New Roman" w:hAnsi="Times New Roman" w:cs="Times New Roman"/>
          <w:bCs/>
          <w:noProof/>
          <w:szCs w:val="21"/>
        </w:rPr>
        <w:drawing>
          <wp:inline distT="0" distB="0" distL="0" distR="0">
            <wp:extent cx="5274310" cy="1783779"/>
            <wp:effectExtent l="19050" t="0" r="2540" b="0"/>
            <wp:docPr id="5" name="图片 184" descr="C:\Users\thinkpad\AppData\Local\Temp\157810328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descr="C:\Users\thinkpad\AppData\Local\Temp\1578103282(1).png"/>
                    <pic:cNvPicPr>
                      <a:picLocks noChangeAspect="1" noChangeArrowheads="1"/>
                    </pic:cNvPicPr>
                  </pic:nvPicPr>
                  <pic:blipFill>
                    <a:blip r:embed="rId15" cstate="print"/>
                    <a:srcRect/>
                    <a:stretch>
                      <a:fillRect/>
                    </a:stretch>
                  </pic:blipFill>
                  <pic:spPr bwMode="auto">
                    <a:xfrm>
                      <a:off x="0" y="0"/>
                      <a:ext cx="5274310" cy="1783779"/>
                    </a:xfrm>
                    <a:prstGeom prst="rect">
                      <a:avLst/>
                    </a:prstGeom>
                    <a:noFill/>
                    <a:ln w="9525">
                      <a:noFill/>
                      <a:miter lim="800000"/>
                      <a:headEnd/>
                      <a:tailEnd/>
                    </a:ln>
                  </pic:spPr>
                </pic:pic>
              </a:graphicData>
            </a:graphic>
          </wp:inline>
        </w:drawing>
      </w:r>
    </w:p>
    <w:p w:rsidR="0076134D" w:rsidRPr="0076134D" w:rsidRDefault="0076134D" w:rsidP="002F3EAE">
      <w:pPr>
        <w:autoSpaceDE w:val="0"/>
        <w:autoSpaceDN w:val="0"/>
        <w:adjustRightInd w:val="0"/>
        <w:spacing w:beforeLines="50"/>
        <w:rPr>
          <w:rFonts w:ascii="Times New Roman" w:hAnsi="Times New Roman" w:cs="Times New Roman"/>
          <w:szCs w:val="21"/>
          <w:lang w:val="pt-BR"/>
        </w:rPr>
      </w:pPr>
      <w:bookmarkStart w:id="3" w:name="OLE_LINK6"/>
      <w:bookmarkStart w:id="4" w:name="OLE_LINK7"/>
      <w:bookmarkEnd w:id="2"/>
      <w:r w:rsidRPr="0076134D">
        <w:rPr>
          <w:rFonts w:ascii="Times New Roman" w:hAnsi="Times New Roman" w:cs="Times New Roman"/>
          <w:bCs/>
          <w:iCs/>
          <w:szCs w:val="21"/>
          <w:lang w:val="pt-BR"/>
        </w:rPr>
        <w:t>General procedure for preparation of compound</w:t>
      </w:r>
      <w:r w:rsidRPr="0076134D">
        <w:rPr>
          <w:rFonts w:ascii="Times New Roman" w:hAnsi="Times New Roman" w:cs="Times New Roman"/>
          <w:szCs w:val="21"/>
          <w:lang w:val="pt-BR"/>
        </w:rPr>
        <w:t xml:space="preserve"> 6</w:t>
      </w:r>
      <w:r>
        <w:rPr>
          <w:rFonts w:ascii="Times New Roman" w:hAnsi="Times New Roman" w:cs="Times New Roman" w:hint="eastAsia"/>
          <w:szCs w:val="21"/>
          <w:lang w:val="pt-BR"/>
        </w:rPr>
        <w:t>:</w:t>
      </w:r>
    </w:p>
    <w:bookmarkEnd w:id="3"/>
    <w:bookmarkEnd w:id="4"/>
    <w:p w:rsidR="0076134D" w:rsidRPr="0076134D" w:rsidRDefault="00902CD6" w:rsidP="002F3EAE">
      <w:pPr>
        <w:autoSpaceDE w:val="0"/>
        <w:autoSpaceDN w:val="0"/>
        <w:adjustRightInd w:val="0"/>
        <w:spacing w:beforeLines="50"/>
        <w:rPr>
          <w:rFonts w:ascii="Times New Roman" w:hAnsi="Times New Roman" w:cs="Times New Roman"/>
          <w:szCs w:val="21"/>
        </w:rPr>
      </w:pPr>
      <w:r w:rsidRPr="0076134D">
        <w:rPr>
          <w:rFonts w:ascii="Times New Roman" w:hAnsi="Times New Roman" w:cs="Times New Roman"/>
          <w:szCs w:val="21"/>
        </w:rPr>
        <w:object w:dxaOrig="14013" w:dyaOrig="3731">
          <v:shape id="_x0000_i1028" type="#_x0000_t75" style="width:437pt;height:116pt" o:ole="">
            <v:imagedata r:id="rId16" o:title=""/>
          </v:shape>
          <o:OLEObject Type="Embed" ProgID="ChemDraw.Document.6.0" ShapeID="_x0000_i1028" DrawAspect="Content" ObjectID="_1647870239" r:id="rId17"/>
        </w:object>
      </w:r>
      <w:r w:rsidR="0076134D" w:rsidRPr="0076134D">
        <w:rPr>
          <w:rFonts w:ascii="Times New Roman" w:hAnsi="Times New Roman" w:cs="Times New Roman"/>
          <w:szCs w:val="21"/>
        </w:rPr>
        <w:t xml:space="preserve">Standard </w:t>
      </w:r>
      <w:proofErr w:type="spellStart"/>
      <w:r w:rsidR="0076134D" w:rsidRPr="0076134D">
        <w:rPr>
          <w:rFonts w:ascii="Times New Roman" w:hAnsi="Times New Roman" w:cs="Times New Roman"/>
          <w:szCs w:val="21"/>
        </w:rPr>
        <w:t>Fmoc</w:t>
      </w:r>
      <w:proofErr w:type="spellEnd"/>
      <w:r w:rsidR="0076134D" w:rsidRPr="0076134D">
        <w:rPr>
          <w:rFonts w:ascii="Times New Roman" w:hAnsi="Times New Roman" w:cs="Times New Roman"/>
          <w:szCs w:val="21"/>
        </w:rPr>
        <w:t xml:space="preserve"> chemistry was used throughout synthesis with Rink Amide MBHA resin (574 mg, 0.80 </w:t>
      </w:r>
      <w:proofErr w:type="spellStart"/>
      <w:r w:rsidR="0076134D" w:rsidRPr="0076134D">
        <w:rPr>
          <w:rFonts w:ascii="Times New Roman" w:hAnsi="Times New Roman" w:cs="Times New Roman"/>
          <w:szCs w:val="21"/>
        </w:rPr>
        <w:t>mmol</w:t>
      </w:r>
      <w:proofErr w:type="spellEnd"/>
      <w:r w:rsidR="0076134D" w:rsidRPr="0076134D">
        <w:rPr>
          <w:rFonts w:ascii="Times New Roman" w:hAnsi="Times New Roman" w:cs="Times New Roman"/>
          <w:szCs w:val="21"/>
        </w:rPr>
        <w:t xml:space="preserve">). All amino acids FMOC-LYS(DDE)-OH, FMOC-GLU(OTBU)-OH, FMOC-ARG(PBF)-OH, FMOC-GLU-(OTBU)-OH, FMOC-ARG-(PBF)-OH, FMOC-GLY-OH and compound 5) were coupled using activator reagents (HBTU (2.85 </w:t>
      </w:r>
      <w:proofErr w:type="spellStart"/>
      <w:r w:rsidR="0076134D" w:rsidRPr="0076134D">
        <w:rPr>
          <w:rFonts w:ascii="Times New Roman" w:hAnsi="Times New Roman" w:cs="Times New Roman"/>
          <w:szCs w:val="21"/>
        </w:rPr>
        <w:t>eq</w:t>
      </w:r>
      <w:proofErr w:type="spellEnd"/>
      <w:r w:rsidR="0076134D" w:rsidRPr="0076134D">
        <w:rPr>
          <w:rFonts w:ascii="Times New Roman" w:hAnsi="Times New Roman" w:cs="Times New Roman"/>
          <w:szCs w:val="21"/>
        </w:rPr>
        <w:t xml:space="preserve">) and DIEA (6.00 </w:t>
      </w:r>
      <w:proofErr w:type="spellStart"/>
      <w:r w:rsidR="0076134D" w:rsidRPr="0076134D">
        <w:rPr>
          <w:rFonts w:ascii="Times New Roman" w:hAnsi="Times New Roman" w:cs="Times New Roman"/>
          <w:szCs w:val="21"/>
        </w:rPr>
        <w:t>eq</w:t>
      </w:r>
      <w:proofErr w:type="spellEnd"/>
      <w:r w:rsidR="0076134D" w:rsidRPr="0076134D">
        <w:rPr>
          <w:rFonts w:ascii="Times New Roman" w:hAnsi="Times New Roman" w:cs="Times New Roman"/>
          <w:szCs w:val="21"/>
        </w:rPr>
        <w:t>) in DMF) bubbling by N</w:t>
      </w:r>
      <w:r w:rsidR="0076134D" w:rsidRPr="0076134D">
        <w:rPr>
          <w:rFonts w:ascii="Times New Roman" w:hAnsi="Times New Roman" w:cs="Times New Roman"/>
          <w:szCs w:val="21"/>
          <w:vertAlign w:val="subscript"/>
        </w:rPr>
        <w:t>2</w:t>
      </w:r>
      <w:r w:rsidR="0076134D" w:rsidRPr="0076134D">
        <w:rPr>
          <w:rFonts w:ascii="Times New Roman" w:hAnsi="Times New Roman" w:cs="Times New Roman"/>
          <w:szCs w:val="21"/>
        </w:rPr>
        <w:t xml:space="preserve"> for 30 min. And then, the resin was washed with DMF (20.0 m</w:t>
      </w:r>
      <w:r w:rsidR="00CC0C4A">
        <w:rPr>
          <w:rFonts w:ascii="Times New Roman" w:hAnsi="Times New Roman" w:cs="Times New Roman" w:hint="eastAsia"/>
          <w:szCs w:val="21"/>
        </w:rPr>
        <w:t>l</w:t>
      </w:r>
      <w:r w:rsidR="0076134D" w:rsidRPr="0076134D">
        <w:rPr>
          <w:rFonts w:ascii="Times New Roman" w:hAnsi="Times New Roman" w:cs="Times New Roman"/>
          <w:szCs w:val="21"/>
        </w:rPr>
        <w:t xml:space="preserve">) for 3 times. The resin was treated with 20% </w:t>
      </w:r>
      <w:proofErr w:type="spellStart"/>
      <w:r w:rsidR="0076134D" w:rsidRPr="0076134D">
        <w:rPr>
          <w:rFonts w:ascii="Times New Roman" w:hAnsi="Times New Roman" w:cs="Times New Roman"/>
          <w:szCs w:val="21"/>
        </w:rPr>
        <w:t>piperidine</w:t>
      </w:r>
      <w:proofErr w:type="spellEnd"/>
      <w:r w:rsidR="0076134D" w:rsidRPr="0076134D">
        <w:rPr>
          <w:rFonts w:ascii="Times New Roman" w:hAnsi="Times New Roman" w:cs="Times New Roman"/>
          <w:szCs w:val="21"/>
        </w:rPr>
        <w:t xml:space="preserve"> in DMF (20.0 m</w:t>
      </w:r>
      <w:r w:rsidR="00CC0C4A">
        <w:rPr>
          <w:rFonts w:ascii="Times New Roman" w:hAnsi="Times New Roman" w:cs="Times New Roman" w:hint="eastAsia"/>
          <w:szCs w:val="21"/>
        </w:rPr>
        <w:t>l</w:t>
      </w:r>
      <w:r w:rsidR="0076134D" w:rsidRPr="0076134D">
        <w:rPr>
          <w:rFonts w:ascii="Times New Roman" w:hAnsi="Times New Roman" w:cs="Times New Roman"/>
          <w:szCs w:val="21"/>
        </w:rPr>
        <w:t xml:space="preserve">) for 30 min for </w:t>
      </w:r>
      <w:proofErr w:type="spellStart"/>
      <w:r w:rsidR="0076134D" w:rsidRPr="0076134D">
        <w:rPr>
          <w:rFonts w:ascii="Times New Roman" w:hAnsi="Times New Roman" w:cs="Times New Roman"/>
          <w:szCs w:val="21"/>
        </w:rPr>
        <w:t>Fmoc</w:t>
      </w:r>
      <w:proofErr w:type="spellEnd"/>
      <w:r w:rsidR="0076134D" w:rsidRPr="0076134D">
        <w:rPr>
          <w:rFonts w:ascii="Times New Roman" w:hAnsi="Times New Roman" w:cs="Times New Roman"/>
          <w:szCs w:val="21"/>
        </w:rPr>
        <w:t xml:space="preserve"> </w:t>
      </w:r>
      <w:proofErr w:type="spellStart"/>
      <w:r w:rsidR="0076134D" w:rsidRPr="0076134D">
        <w:rPr>
          <w:rFonts w:ascii="Times New Roman" w:hAnsi="Times New Roman" w:cs="Times New Roman"/>
          <w:szCs w:val="21"/>
        </w:rPr>
        <w:t>deprotection</w:t>
      </w:r>
      <w:proofErr w:type="spellEnd"/>
      <w:r w:rsidR="0076134D" w:rsidRPr="0076134D">
        <w:rPr>
          <w:rFonts w:ascii="Times New Roman" w:hAnsi="Times New Roman" w:cs="Times New Roman"/>
          <w:szCs w:val="21"/>
        </w:rPr>
        <w:t>. And then, the resin was washed with DMF (20.0 m</w:t>
      </w:r>
      <w:r w:rsidR="00CC0C4A">
        <w:rPr>
          <w:rFonts w:ascii="Times New Roman" w:hAnsi="Times New Roman" w:cs="Times New Roman" w:hint="eastAsia"/>
          <w:szCs w:val="21"/>
        </w:rPr>
        <w:t>l</w:t>
      </w:r>
      <w:r w:rsidR="0076134D" w:rsidRPr="0076134D">
        <w:rPr>
          <w:rFonts w:ascii="Times New Roman" w:hAnsi="Times New Roman" w:cs="Times New Roman"/>
          <w:szCs w:val="21"/>
        </w:rPr>
        <w:t xml:space="preserve">) for 5 times. </w:t>
      </w:r>
      <w:proofErr w:type="gramStart"/>
      <w:r w:rsidR="0076134D" w:rsidRPr="0076134D">
        <w:rPr>
          <w:rFonts w:ascii="Times New Roman" w:hAnsi="Times New Roman" w:cs="Times New Roman"/>
          <w:szCs w:val="21"/>
        </w:rPr>
        <w:t>Repeated the above step for next amino acid coupling at 20 °C.</w:t>
      </w:r>
      <w:proofErr w:type="gramEnd"/>
      <w:r w:rsidR="0076134D" w:rsidRPr="0076134D">
        <w:rPr>
          <w:rFonts w:ascii="Times New Roman" w:hAnsi="Times New Roman" w:cs="Times New Roman"/>
          <w:szCs w:val="21"/>
        </w:rPr>
        <w:t xml:space="preserve"> </w:t>
      </w:r>
      <w:proofErr w:type="spellStart"/>
      <w:r w:rsidR="0076134D" w:rsidRPr="0076134D">
        <w:rPr>
          <w:rFonts w:ascii="Times New Roman" w:hAnsi="Times New Roman" w:cs="Times New Roman"/>
          <w:szCs w:val="21"/>
        </w:rPr>
        <w:t>Dde</w:t>
      </w:r>
      <w:proofErr w:type="spellEnd"/>
      <w:r w:rsidR="0076134D" w:rsidRPr="0076134D">
        <w:rPr>
          <w:rFonts w:ascii="Times New Roman" w:hAnsi="Times New Roman" w:cs="Times New Roman"/>
          <w:szCs w:val="21"/>
        </w:rPr>
        <w:t xml:space="preserve"> was treated with hydrazine hydrate/DMF (3/97) 20 ml for 0.5 h twice. Amine-PEG</w:t>
      </w:r>
      <w:r w:rsidR="0076134D" w:rsidRPr="00902CD6">
        <w:rPr>
          <w:rFonts w:ascii="Times New Roman" w:hAnsi="Times New Roman" w:cs="Times New Roman"/>
          <w:szCs w:val="21"/>
          <w:vertAlign w:val="subscript"/>
        </w:rPr>
        <w:t>1</w:t>
      </w:r>
      <w:r w:rsidRPr="00902CD6">
        <w:rPr>
          <w:rFonts w:ascii="Times New Roman" w:hAnsi="Times New Roman" w:cs="Times New Roman" w:hint="eastAsia"/>
          <w:szCs w:val="21"/>
          <w:vertAlign w:val="subscript"/>
        </w:rPr>
        <w:t>1</w:t>
      </w:r>
      <w:r w:rsidR="0076134D" w:rsidRPr="0076134D">
        <w:rPr>
          <w:rFonts w:ascii="Times New Roman" w:hAnsi="Times New Roman" w:cs="Times New Roman"/>
          <w:szCs w:val="21"/>
        </w:rPr>
        <w:t xml:space="preserve">-COOH were coupled using activator reagents (HBTU (2.85 </w:t>
      </w:r>
      <w:proofErr w:type="spellStart"/>
      <w:r w:rsidR="0076134D" w:rsidRPr="0076134D">
        <w:rPr>
          <w:rFonts w:ascii="Times New Roman" w:hAnsi="Times New Roman" w:cs="Times New Roman"/>
          <w:szCs w:val="21"/>
        </w:rPr>
        <w:t>eq</w:t>
      </w:r>
      <w:proofErr w:type="spellEnd"/>
      <w:r w:rsidR="0076134D" w:rsidRPr="0076134D">
        <w:rPr>
          <w:rFonts w:ascii="Times New Roman" w:hAnsi="Times New Roman" w:cs="Times New Roman"/>
          <w:szCs w:val="21"/>
        </w:rPr>
        <w:t xml:space="preserve">) and DIEA (6.00 </w:t>
      </w:r>
      <w:proofErr w:type="spellStart"/>
      <w:r w:rsidR="0076134D" w:rsidRPr="0076134D">
        <w:rPr>
          <w:rFonts w:ascii="Times New Roman" w:hAnsi="Times New Roman" w:cs="Times New Roman"/>
          <w:szCs w:val="21"/>
        </w:rPr>
        <w:t>eq</w:t>
      </w:r>
      <w:proofErr w:type="spellEnd"/>
      <w:r w:rsidR="0076134D" w:rsidRPr="0076134D">
        <w:rPr>
          <w:rFonts w:ascii="Times New Roman" w:hAnsi="Times New Roman" w:cs="Times New Roman"/>
          <w:szCs w:val="21"/>
        </w:rPr>
        <w:t>) in DMF) bubbling by N</w:t>
      </w:r>
      <w:r w:rsidR="0076134D" w:rsidRPr="0076134D">
        <w:rPr>
          <w:rFonts w:ascii="Times New Roman" w:hAnsi="Times New Roman" w:cs="Times New Roman"/>
          <w:szCs w:val="21"/>
          <w:vertAlign w:val="subscript"/>
        </w:rPr>
        <w:t>2</w:t>
      </w:r>
      <w:r w:rsidR="0076134D" w:rsidRPr="0076134D">
        <w:rPr>
          <w:rFonts w:ascii="Times New Roman" w:hAnsi="Times New Roman" w:cs="Times New Roman"/>
          <w:szCs w:val="21"/>
        </w:rPr>
        <w:t xml:space="preserve"> for 30 </w:t>
      </w:r>
      <w:proofErr w:type="spellStart"/>
      <w:r w:rsidR="0076134D" w:rsidRPr="0076134D">
        <w:rPr>
          <w:rFonts w:ascii="Times New Roman" w:hAnsi="Times New Roman" w:cs="Times New Roman"/>
          <w:szCs w:val="21"/>
        </w:rPr>
        <w:t>mins</w:t>
      </w:r>
      <w:proofErr w:type="spellEnd"/>
      <w:r w:rsidR="0076134D" w:rsidRPr="0076134D">
        <w:rPr>
          <w:rFonts w:ascii="Times New Roman" w:hAnsi="Times New Roman" w:cs="Times New Roman"/>
          <w:szCs w:val="21"/>
        </w:rPr>
        <w:t>. Then the resin was washed with DMF (20.0 m</w:t>
      </w:r>
      <w:r w:rsidR="00CC0C4A">
        <w:rPr>
          <w:rFonts w:ascii="Times New Roman" w:hAnsi="Times New Roman" w:cs="Times New Roman" w:hint="eastAsia"/>
          <w:szCs w:val="21"/>
        </w:rPr>
        <w:t>l</w:t>
      </w:r>
      <w:r w:rsidR="0076134D" w:rsidRPr="0076134D">
        <w:rPr>
          <w:rFonts w:ascii="Times New Roman" w:hAnsi="Times New Roman" w:cs="Times New Roman"/>
          <w:szCs w:val="21"/>
        </w:rPr>
        <w:t xml:space="preserve">) for 3 times. The coupling reaction was monitored by </w:t>
      </w:r>
      <w:proofErr w:type="spellStart"/>
      <w:r w:rsidR="0076134D" w:rsidRPr="0076134D">
        <w:rPr>
          <w:rFonts w:ascii="Times New Roman" w:hAnsi="Times New Roman" w:cs="Times New Roman"/>
          <w:szCs w:val="21"/>
        </w:rPr>
        <w:t>ninhydrin</w:t>
      </w:r>
      <w:proofErr w:type="spellEnd"/>
      <w:r w:rsidR="0076134D" w:rsidRPr="0076134D">
        <w:rPr>
          <w:rFonts w:ascii="Times New Roman" w:hAnsi="Times New Roman" w:cs="Times New Roman"/>
          <w:szCs w:val="21"/>
        </w:rPr>
        <w:t xml:space="preserve"> color reaction. The conversion was monitored by LCMS. LCMS indicated desired compound. After washing with </w:t>
      </w:r>
      <w:proofErr w:type="spellStart"/>
      <w:r w:rsidR="0076134D" w:rsidRPr="0076134D">
        <w:rPr>
          <w:rFonts w:ascii="Times New Roman" w:hAnsi="Times New Roman" w:cs="Times New Roman"/>
          <w:szCs w:val="21"/>
        </w:rPr>
        <w:t>MeOH</w:t>
      </w:r>
      <w:proofErr w:type="spellEnd"/>
      <w:r w:rsidR="0076134D" w:rsidRPr="0076134D">
        <w:rPr>
          <w:rFonts w:ascii="Times New Roman" w:hAnsi="Times New Roman" w:cs="Times New Roman"/>
          <w:szCs w:val="21"/>
        </w:rPr>
        <w:t xml:space="preserve"> (10.0 ml) and drying under vacuum. The peptide crude weight is 1.00 g. Added 5.00 m</w:t>
      </w:r>
      <w:r w:rsidR="00CC0C4A">
        <w:rPr>
          <w:rFonts w:ascii="Times New Roman" w:hAnsi="Times New Roman" w:cs="Times New Roman" w:hint="eastAsia"/>
          <w:szCs w:val="21"/>
        </w:rPr>
        <w:t>l</w:t>
      </w:r>
      <w:r w:rsidR="0076134D" w:rsidRPr="0076134D">
        <w:rPr>
          <w:rFonts w:ascii="Times New Roman" w:hAnsi="Times New Roman" w:cs="Times New Roman"/>
          <w:szCs w:val="21"/>
        </w:rPr>
        <w:t xml:space="preserve"> of cleavage buffer </w:t>
      </w:r>
      <w:r w:rsidR="0076134D" w:rsidRPr="0076134D">
        <w:rPr>
          <w:rFonts w:ascii="Times New Roman" w:hAnsi="Times New Roman" w:cs="Times New Roman"/>
          <w:szCs w:val="21"/>
        </w:rPr>
        <w:lastRenderedPageBreak/>
        <w:t>(95.0% TFA/2.50% H</w:t>
      </w:r>
      <w:r w:rsidR="0076134D" w:rsidRPr="0076134D">
        <w:rPr>
          <w:rFonts w:ascii="Times New Roman" w:hAnsi="Times New Roman" w:cs="Times New Roman"/>
          <w:szCs w:val="21"/>
          <w:vertAlign w:val="subscript"/>
        </w:rPr>
        <w:t>2</w:t>
      </w:r>
      <w:r w:rsidR="0076134D" w:rsidRPr="0076134D">
        <w:rPr>
          <w:rFonts w:ascii="Times New Roman" w:hAnsi="Times New Roman" w:cs="Times New Roman"/>
          <w:szCs w:val="21"/>
        </w:rPr>
        <w:t xml:space="preserve">O/2.50% TIS) to the flask containing the side chain protected peptide at room temperature (20 °C) and stirred for 2.5 hours. The peptide was precipitated with cold </w:t>
      </w:r>
      <w:bookmarkStart w:id="5" w:name="OLE_LINK37"/>
      <w:bookmarkStart w:id="6" w:name="OLE_LINK38"/>
      <w:r w:rsidR="0076134D" w:rsidRPr="0076134D">
        <w:rPr>
          <w:rFonts w:ascii="Times New Roman" w:hAnsi="Times New Roman" w:cs="Times New Roman"/>
          <w:szCs w:val="21"/>
        </w:rPr>
        <w:t xml:space="preserve">isopropyl ether </w:t>
      </w:r>
      <w:bookmarkEnd w:id="5"/>
      <w:bookmarkEnd w:id="6"/>
      <w:r w:rsidR="0076134D" w:rsidRPr="0076134D">
        <w:rPr>
          <w:rFonts w:ascii="Times New Roman" w:hAnsi="Times New Roman" w:cs="Times New Roman"/>
          <w:szCs w:val="21"/>
        </w:rPr>
        <w:t>(25.0 m</w:t>
      </w:r>
      <w:r w:rsidR="00CC0C4A">
        <w:rPr>
          <w:rFonts w:ascii="Times New Roman" w:hAnsi="Times New Roman" w:cs="Times New Roman" w:hint="eastAsia"/>
          <w:szCs w:val="21"/>
        </w:rPr>
        <w:t>l</w:t>
      </w:r>
      <w:r w:rsidR="0076134D" w:rsidRPr="0076134D">
        <w:rPr>
          <w:rFonts w:ascii="Times New Roman" w:hAnsi="Times New Roman" w:cs="Times New Roman"/>
          <w:szCs w:val="21"/>
        </w:rPr>
        <w:t xml:space="preserve">) and centrifuged (3 min at 3000 rpm). Isopropyl ether washed two additional times (25.0 ml). </w:t>
      </w:r>
      <w:proofErr w:type="gramStart"/>
      <w:r w:rsidR="0076134D" w:rsidRPr="0076134D">
        <w:rPr>
          <w:rFonts w:ascii="Times New Roman" w:hAnsi="Times New Roman" w:cs="Times New Roman"/>
          <w:szCs w:val="21"/>
        </w:rPr>
        <w:t>Dried the crude peptide under vacuum 2 hours.</w:t>
      </w:r>
      <w:proofErr w:type="gramEnd"/>
      <w:r w:rsidR="0076134D" w:rsidRPr="0076134D">
        <w:rPr>
          <w:rFonts w:ascii="Times New Roman" w:hAnsi="Times New Roman" w:cs="Times New Roman"/>
          <w:szCs w:val="21"/>
        </w:rPr>
        <w:t xml:space="preserve"> The residue was purified by prep-HPLC (NH</w:t>
      </w:r>
      <w:r w:rsidR="0076134D" w:rsidRPr="0076134D">
        <w:rPr>
          <w:rFonts w:ascii="Times New Roman" w:hAnsi="Times New Roman" w:cs="Times New Roman"/>
          <w:szCs w:val="21"/>
          <w:vertAlign w:val="subscript"/>
        </w:rPr>
        <w:t>4</w:t>
      </w:r>
      <w:r w:rsidR="0076134D" w:rsidRPr="0076134D">
        <w:rPr>
          <w:rFonts w:ascii="Times New Roman" w:hAnsi="Times New Roman" w:cs="Times New Roman"/>
          <w:szCs w:val="21"/>
        </w:rPr>
        <w:t>HCO</w:t>
      </w:r>
      <w:r w:rsidR="0076134D" w:rsidRPr="0076134D">
        <w:rPr>
          <w:rFonts w:ascii="Times New Roman" w:hAnsi="Times New Roman" w:cs="Times New Roman"/>
          <w:szCs w:val="21"/>
          <w:vertAlign w:val="subscript"/>
        </w:rPr>
        <w:t>3</w:t>
      </w:r>
      <w:r w:rsidR="0076134D" w:rsidRPr="0076134D">
        <w:rPr>
          <w:rFonts w:ascii="Times New Roman" w:hAnsi="Times New Roman" w:cs="Times New Roman"/>
          <w:szCs w:val="21"/>
        </w:rPr>
        <w:t>, basic condition) to give compound 6 (200 mg, 14.3% yield) as a white solid.</w:t>
      </w:r>
    </w:p>
    <w:p w:rsidR="0076134D" w:rsidRDefault="0076134D" w:rsidP="00252DDB">
      <w:pPr>
        <w:autoSpaceDE w:val="0"/>
        <w:autoSpaceDN w:val="0"/>
        <w:adjustRightInd w:val="0"/>
        <w:rPr>
          <w:rFonts w:ascii="Times New Roman" w:hAnsi="Times New Roman" w:cs="Times New Roman"/>
          <w:bCs/>
          <w:szCs w:val="21"/>
        </w:rPr>
      </w:pPr>
      <w:r w:rsidRPr="0076134D">
        <w:rPr>
          <w:rFonts w:ascii="Times New Roman" w:hAnsi="Times New Roman" w:cs="Times New Roman"/>
          <w:szCs w:val="21"/>
        </w:rPr>
        <w:t xml:space="preserve"> LCMS: </w:t>
      </w:r>
      <w:r w:rsidRPr="0076134D">
        <w:rPr>
          <w:rFonts w:ascii="Times New Roman" w:hAnsi="Times New Roman" w:cs="Times New Roman"/>
          <w:bCs/>
          <w:szCs w:val="21"/>
        </w:rPr>
        <w:t>ES11814-5-P1A</w:t>
      </w:r>
    </w:p>
    <w:p w:rsidR="00252DDB" w:rsidRPr="0076134D" w:rsidRDefault="00252DDB" w:rsidP="00252DDB">
      <w:pPr>
        <w:autoSpaceDE w:val="0"/>
        <w:autoSpaceDN w:val="0"/>
        <w:adjustRightInd w:val="0"/>
        <w:rPr>
          <w:rFonts w:ascii="Times New Roman" w:hAnsi="Times New Roman" w:cs="Times New Roman"/>
          <w:szCs w:val="21"/>
        </w:rPr>
      </w:pPr>
      <w:r>
        <w:rPr>
          <w:rFonts w:ascii="Times New Roman" w:hAnsi="Times New Roman" w:cs="Times New Roman"/>
          <w:noProof/>
          <w:szCs w:val="21"/>
        </w:rPr>
        <w:drawing>
          <wp:inline distT="0" distB="0" distL="0" distR="0">
            <wp:extent cx="5274310" cy="1778452"/>
            <wp:effectExtent l="19050" t="0" r="2540" b="0"/>
            <wp:docPr id="190" name="图片 190" descr="C:\Users\thinkpad\AppData\Local\Temp\157810347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C:\Users\thinkpad\AppData\Local\Temp\1578103477(1).png"/>
                    <pic:cNvPicPr>
                      <a:picLocks noChangeAspect="1" noChangeArrowheads="1"/>
                    </pic:cNvPicPr>
                  </pic:nvPicPr>
                  <pic:blipFill>
                    <a:blip r:embed="rId18" cstate="print"/>
                    <a:srcRect/>
                    <a:stretch>
                      <a:fillRect/>
                    </a:stretch>
                  </pic:blipFill>
                  <pic:spPr bwMode="auto">
                    <a:xfrm>
                      <a:off x="0" y="0"/>
                      <a:ext cx="5274310" cy="1778452"/>
                    </a:xfrm>
                    <a:prstGeom prst="rect">
                      <a:avLst/>
                    </a:prstGeom>
                    <a:noFill/>
                    <a:ln w="9525">
                      <a:noFill/>
                      <a:miter lim="800000"/>
                      <a:headEnd/>
                      <a:tailEnd/>
                    </a:ln>
                  </pic:spPr>
                </pic:pic>
              </a:graphicData>
            </a:graphic>
          </wp:inline>
        </w:drawing>
      </w:r>
    </w:p>
    <w:p w:rsidR="0076134D" w:rsidRDefault="0076134D" w:rsidP="00252DDB">
      <w:pPr>
        <w:autoSpaceDE w:val="0"/>
        <w:autoSpaceDN w:val="0"/>
        <w:adjustRightInd w:val="0"/>
        <w:rPr>
          <w:rFonts w:ascii="Times New Roman" w:hAnsi="Times New Roman" w:cs="Times New Roman"/>
          <w:bCs/>
          <w:szCs w:val="21"/>
        </w:rPr>
      </w:pPr>
      <w:r w:rsidRPr="0076134D">
        <w:rPr>
          <w:rFonts w:ascii="Times New Roman" w:hAnsi="Times New Roman" w:cs="Times New Roman"/>
          <w:szCs w:val="21"/>
        </w:rPr>
        <w:t xml:space="preserve">HPLC: </w:t>
      </w:r>
      <w:r w:rsidRPr="0076134D">
        <w:rPr>
          <w:rFonts w:ascii="Times New Roman" w:hAnsi="Times New Roman" w:cs="Times New Roman"/>
          <w:bCs/>
          <w:szCs w:val="21"/>
        </w:rPr>
        <w:t>ES11814-5-P1C</w:t>
      </w:r>
    </w:p>
    <w:p w:rsidR="00252DDB" w:rsidRPr="0076134D" w:rsidRDefault="00252DDB" w:rsidP="00252DDB">
      <w:pPr>
        <w:autoSpaceDE w:val="0"/>
        <w:autoSpaceDN w:val="0"/>
        <w:adjustRightInd w:val="0"/>
        <w:rPr>
          <w:rFonts w:ascii="Times New Roman" w:hAnsi="Times New Roman" w:cs="Times New Roman"/>
          <w:szCs w:val="21"/>
        </w:rPr>
      </w:pPr>
      <w:r>
        <w:rPr>
          <w:rFonts w:ascii="Times New Roman" w:hAnsi="Times New Roman" w:cs="Times New Roman"/>
          <w:noProof/>
          <w:szCs w:val="21"/>
        </w:rPr>
        <w:drawing>
          <wp:inline distT="0" distB="0" distL="0" distR="0">
            <wp:extent cx="3746500" cy="2562262"/>
            <wp:effectExtent l="19050" t="0" r="6350" b="0"/>
            <wp:docPr id="194" name="图片 194" descr="C:\Users\thinkpad\AppData\Local\Temp\157810353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descr="C:\Users\thinkpad\AppData\Local\Temp\1578103531(1).png"/>
                    <pic:cNvPicPr>
                      <a:picLocks noChangeAspect="1" noChangeArrowheads="1"/>
                    </pic:cNvPicPr>
                  </pic:nvPicPr>
                  <pic:blipFill>
                    <a:blip r:embed="rId19" cstate="print"/>
                    <a:srcRect/>
                    <a:stretch>
                      <a:fillRect/>
                    </a:stretch>
                  </pic:blipFill>
                  <pic:spPr bwMode="auto">
                    <a:xfrm>
                      <a:off x="0" y="0"/>
                      <a:ext cx="3746856" cy="2562506"/>
                    </a:xfrm>
                    <a:prstGeom prst="rect">
                      <a:avLst/>
                    </a:prstGeom>
                    <a:noFill/>
                    <a:ln w="9525">
                      <a:noFill/>
                      <a:miter lim="800000"/>
                      <a:headEnd/>
                      <a:tailEnd/>
                    </a:ln>
                  </pic:spPr>
                </pic:pic>
              </a:graphicData>
            </a:graphic>
          </wp:inline>
        </w:drawing>
      </w:r>
    </w:p>
    <w:p w:rsidR="0076134D" w:rsidRPr="0076134D" w:rsidRDefault="0076134D" w:rsidP="002F3EAE">
      <w:pPr>
        <w:autoSpaceDE w:val="0"/>
        <w:autoSpaceDN w:val="0"/>
        <w:adjustRightInd w:val="0"/>
        <w:spacing w:beforeLines="50"/>
        <w:rPr>
          <w:rFonts w:ascii="Times New Roman" w:hAnsi="Times New Roman" w:cs="Times New Roman"/>
          <w:szCs w:val="21"/>
        </w:rPr>
      </w:pPr>
      <w:bookmarkStart w:id="7" w:name="OLE_LINK21"/>
      <w:bookmarkStart w:id="8" w:name="OLE_LINK22"/>
      <w:r w:rsidRPr="0076134D">
        <w:rPr>
          <w:rFonts w:ascii="Times New Roman" w:hAnsi="Times New Roman" w:cs="Times New Roman"/>
          <w:bCs/>
          <w:iCs/>
          <w:szCs w:val="21"/>
        </w:rPr>
        <w:t>General procedure for preparation of C19012278</w:t>
      </w:r>
      <w:r>
        <w:rPr>
          <w:rFonts w:ascii="Times New Roman" w:hAnsi="Times New Roman" w:cs="Times New Roman" w:hint="eastAsia"/>
          <w:szCs w:val="21"/>
        </w:rPr>
        <w:t>:</w:t>
      </w:r>
    </w:p>
    <w:bookmarkEnd w:id="7"/>
    <w:bookmarkEnd w:id="8"/>
    <w:p w:rsidR="0076134D" w:rsidRPr="0076134D" w:rsidRDefault="00902CD6" w:rsidP="002F3EAE">
      <w:pPr>
        <w:autoSpaceDE w:val="0"/>
        <w:autoSpaceDN w:val="0"/>
        <w:adjustRightInd w:val="0"/>
        <w:spacing w:beforeLines="50"/>
        <w:rPr>
          <w:rFonts w:ascii="Times New Roman" w:hAnsi="Times New Roman" w:cs="Times New Roman"/>
          <w:szCs w:val="21"/>
        </w:rPr>
      </w:pPr>
      <w:r w:rsidRPr="0076134D">
        <w:rPr>
          <w:rFonts w:ascii="Times New Roman" w:hAnsi="Times New Roman" w:cs="Times New Roman"/>
          <w:szCs w:val="21"/>
        </w:rPr>
        <w:object w:dxaOrig="13925" w:dyaOrig="7840">
          <v:shape id="_x0000_i1029" type="#_x0000_t75" style="width:401pt;height:226pt" o:ole="">
            <v:imagedata r:id="rId20" o:title=""/>
          </v:shape>
          <o:OLEObject Type="Embed" ProgID="ChemDraw.Document.6.0" ShapeID="_x0000_i1029" DrawAspect="Content" ObjectID="_1647870240" r:id="rId21"/>
        </w:object>
      </w:r>
    </w:p>
    <w:p w:rsidR="0076134D" w:rsidRPr="0076134D" w:rsidRDefault="0076134D" w:rsidP="002F3EAE">
      <w:pPr>
        <w:autoSpaceDE w:val="0"/>
        <w:autoSpaceDN w:val="0"/>
        <w:adjustRightInd w:val="0"/>
        <w:spacing w:beforeLines="50"/>
        <w:rPr>
          <w:rFonts w:ascii="Times New Roman" w:hAnsi="Times New Roman" w:cs="Times New Roman"/>
          <w:szCs w:val="21"/>
        </w:rPr>
      </w:pPr>
      <w:r w:rsidRPr="0076134D">
        <w:rPr>
          <w:rFonts w:ascii="Times New Roman" w:hAnsi="Times New Roman" w:cs="Times New Roman"/>
          <w:szCs w:val="21"/>
        </w:rPr>
        <w:t xml:space="preserve">To a solution of compound 3 (36.6 mg, 121 </w:t>
      </w:r>
      <w:proofErr w:type="spellStart"/>
      <w:r w:rsidR="00CC0C4A" w:rsidRPr="004E6F47">
        <w:rPr>
          <w:rFonts w:ascii="Times New Roman" w:hAnsi="Times New Roman"/>
          <w:color w:val="000000"/>
          <w:kern w:val="0"/>
          <w:szCs w:val="21"/>
        </w:rPr>
        <w:t>μ</w:t>
      </w:r>
      <w:r w:rsidRPr="0076134D">
        <w:rPr>
          <w:rFonts w:ascii="Times New Roman" w:hAnsi="Times New Roman" w:cs="Times New Roman"/>
          <w:szCs w:val="21"/>
        </w:rPr>
        <w:t>mol</w:t>
      </w:r>
      <w:proofErr w:type="spellEnd"/>
      <w:r w:rsidRPr="0076134D">
        <w:rPr>
          <w:rFonts w:ascii="Times New Roman" w:hAnsi="Times New Roman" w:cs="Times New Roman"/>
          <w:szCs w:val="21"/>
        </w:rPr>
        <w:t>) in DMF (0.50 m</w:t>
      </w:r>
      <w:r w:rsidR="00CC0C4A">
        <w:rPr>
          <w:rFonts w:ascii="Times New Roman" w:hAnsi="Times New Roman" w:cs="Times New Roman" w:hint="eastAsia"/>
          <w:szCs w:val="21"/>
        </w:rPr>
        <w:t>l</w:t>
      </w:r>
      <w:r w:rsidRPr="0076134D">
        <w:rPr>
          <w:rFonts w:ascii="Times New Roman" w:hAnsi="Times New Roman" w:cs="Times New Roman"/>
          <w:szCs w:val="21"/>
        </w:rPr>
        <w:t xml:space="preserve">) was added HATU (30.8 mg, 81.0 </w:t>
      </w:r>
      <w:proofErr w:type="spellStart"/>
      <w:r w:rsidR="00CC0C4A" w:rsidRPr="004E6F47">
        <w:rPr>
          <w:rFonts w:ascii="Times New Roman" w:hAnsi="Times New Roman"/>
          <w:color w:val="000000"/>
          <w:kern w:val="0"/>
          <w:szCs w:val="21"/>
        </w:rPr>
        <w:t>μ</w:t>
      </w:r>
      <w:r w:rsidRPr="0076134D">
        <w:rPr>
          <w:rFonts w:ascii="Times New Roman" w:hAnsi="Times New Roman" w:cs="Times New Roman"/>
          <w:szCs w:val="21"/>
        </w:rPr>
        <w:t>mol</w:t>
      </w:r>
      <w:proofErr w:type="spellEnd"/>
      <w:r w:rsidRPr="0076134D">
        <w:rPr>
          <w:rFonts w:ascii="Times New Roman" w:hAnsi="Times New Roman" w:cs="Times New Roman"/>
          <w:szCs w:val="21"/>
        </w:rPr>
        <w:t xml:space="preserve">) and DIEA (20.9 mg, 162 </w:t>
      </w:r>
      <w:proofErr w:type="spellStart"/>
      <w:r w:rsidR="00CC0C4A" w:rsidRPr="004E6F47">
        <w:rPr>
          <w:rFonts w:ascii="Times New Roman" w:hAnsi="Times New Roman"/>
          <w:color w:val="000000"/>
          <w:kern w:val="0"/>
          <w:szCs w:val="21"/>
        </w:rPr>
        <w:t>μ</w:t>
      </w:r>
      <w:r w:rsidRPr="0076134D">
        <w:rPr>
          <w:rFonts w:ascii="Times New Roman" w:hAnsi="Times New Roman" w:cs="Times New Roman"/>
          <w:szCs w:val="21"/>
        </w:rPr>
        <w:t>mol</w:t>
      </w:r>
      <w:proofErr w:type="spellEnd"/>
      <w:r w:rsidRPr="0076134D">
        <w:rPr>
          <w:rFonts w:ascii="Times New Roman" w:hAnsi="Times New Roman" w:cs="Times New Roman"/>
          <w:szCs w:val="21"/>
        </w:rPr>
        <w:t xml:space="preserve">), stirred at 20 °C for 15 min, then compound 6 (65.0 mg, 40.5 </w:t>
      </w:r>
      <w:proofErr w:type="spellStart"/>
      <w:r w:rsidR="00CC0C4A" w:rsidRPr="004E6F47">
        <w:rPr>
          <w:rFonts w:ascii="Times New Roman" w:hAnsi="Times New Roman"/>
          <w:color w:val="000000"/>
          <w:kern w:val="0"/>
          <w:szCs w:val="21"/>
        </w:rPr>
        <w:t>μ</w:t>
      </w:r>
      <w:r w:rsidRPr="0076134D">
        <w:rPr>
          <w:rFonts w:ascii="Times New Roman" w:hAnsi="Times New Roman" w:cs="Times New Roman"/>
          <w:szCs w:val="21"/>
        </w:rPr>
        <w:t>mol</w:t>
      </w:r>
      <w:proofErr w:type="spellEnd"/>
      <w:r w:rsidRPr="0076134D">
        <w:rPr>
          <w:rFonts w:ascii="Times New Roman" w:hAnsi="Times New Roman" w:cs="Times New Roman"/>
          <w:szCs w:val="21"/>
        </w:rPr>
        <w:t>) was added to the mixture, stirred at 20 °C for another 1 h. The reaction was monitored by LCMS, LCMS showed the desired mass. The residue was purified by prep-HPLC (basic condition) to give C19012278 (80.6 mg, 33.2% yield) as a red solid.</w:t>
      </w:r>
    </w:p>
    <w:p w:rsidR="0076134D" w:rsidRDefault="0076134D" w:rsidP="00252DDB">
      <w:pPr>
        <w:autoSpaceDE w:val="0"/>
        <w:autoSpaceDN w:val="0"/>
        <w:adjustRightInd w:val="0"/>
        <w:rPr>
          <w:rFonts w:ascii="Times New Roman" w:hAnsi="Times New Roman" w:cs="Times New Roman"/>
          <w:bCs/>
          <w:szCs w:val="21"/>
          <w:lang w:val="pt-BR"/>
        </w:rPr>
      </w:pPr>
      <w:r w:rsidRPr="0076134D">
        <w:rPr>
          <w:rFonts w:ascii="Times New Roman" w:hAnsi="Times New Roman" w:cs="Times New Roman"/>
          <w:bCs/>
          <w:szCs w:val="21"/>
          <w:lang w:val="pt-BR"/>
        </w:rPr>
        <w:t>LCMS:ES11814-6-P1A and ES11814-6-P1B</w:t>
      </w:r>
    </w:p>
    <w:p w:rsidR="00252DDB" w:rsidRPr="0076134D" w:rsidRDefault="00252DDB" w:rsidP="00252DDB">
      <w:pPr>
        <w:autoSpaceDE w:val="0"/>
        <w:autoSpaceDN w:val="0"/>
        <w:adjustRightInd w:val="0"/>
        <w:rPr>
          <w:rFonts w:ascii="Times New Roman" w:hAnsi="Times New Roman" w:cs="Times New Roman"/>
          <w:bCs/>
          <w:szCs w:val="21"/>
          <w:lang w:val="pt-BR"/>
        </w:rPr>
      </w:pPr>
      <w:r>
        <w:rPr>
          <w:rFonts w:ascii="Times New Roman" w:hAnsi="Times New Roman" w:cs="Times New Roman"/>
          <w:bCs/>
          <w:noProof/>
          <w:szCs w:val="21"/>
        </w:rPr>
        <w:drawing>
          <wp:inline distT="0" distB="0" distL="0" distR="0">
            <wp:extent cx="5274310" cy="1782521"/>
            <wp:effectExtent l="19050" t="0" r="2540" b="0"/>
            <wp:docPr id="198" name="图片 198" descr="C:\Users\thinkpad\AppData\Local\Temp\157810366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descr="C:\Users\thinkpad\AppData\Local\Temp\1578103661(1).png"/>
                    <pic:cNvPicPr>
                      <a:picLocks noChangeAspect="1" noChangeArrowheads="1"/>
                    </pic:cNvPicPr>
                  </pic:nvPicPr>
                  <pic:blipFill>
                    <a:blip r:embed="rId22" cstate="print"/>
                    <a:srcRect/>
                    <a:stretch>
                      <a:fillRect/>
                    </a:stretch>
                  </pic:blipFill>
                  <pic:spPr bwMode="auto">
                    <a:xfrm>
                      <a:off x="0" y="0"/>
                      <a:ext cx="5274310" cy="1782521"/>
                    </a:xfrm>
                    <a:prstGeom prst="rect">
                      <a:avLst/>
                    </a:prstGeom>
                    <a:noFill/>
                    <a:ln w="9525">
                      <a:noFill/>
                      <a:miter lim="800000"/>
                      <a:headEnd/>
                      <a:tailEnd/>
                    </a:ln>
                  </pic:spPr>
                </pic:pic>
              </a:graphicData>
            </a:graphic>
          </wp:inline>
        </w:drawing>
      </w:r>
    </w:p>
    <w:p w:rsidR="0076134D" w:rsidRDefault="0076134D" w:rsidP="00252DDB">
      <w:pPr>
        <w:autoSpaceDE w:val="0"/>
        <w:autoSpaceDN w:val="0"/>
        <w:adjustRightInd w:val="0"/>
        <w:rPr>
          <w:rFonts w:ascii="Times New Roman" w:hAnsi="Times New Roman" w:cs="Times New Roman"/>
          <w:bCs/>
          <w:szCs w:val="21"/>
          <w:lang w:val="pt-BR"/>
        </w:rPr>
      </w:pPr>
      <w:r w:rsidRPr="0076134D">
        <w:rPr>
          <w:rFonts w:ascii="Times New Roman" w:hAnsi="Times New Roman" w:cs="Times New Roman"/>
          <w:bCs/>
          <w:szCs w:val="21"/>
        </w:rPr>
        <w:t>HPLC:</w:t>
      </w:r>
      <w:r w:rsidRPr="0076134D">
        <w:rPr>
          <w:rFonts w:ascii="Times New Roman" w:hAnsi="Times New Roman" w:cs="Times New Roman"/>
          <w:bCs/>
          <w:szCs w:val="21"/>
          <w:lang w:val="pt-BR"/>
        </w:rPr>
        <w:t xml:space="preserve"> </w:t>
      </w:r>
      <w:r w:rsidR="001059CC">
        <w:rPr>
          <w:rFonts w:ascii="Times New Roman" w:hAnsi="Times New Roman" w:cs="Times New Roman"/>
          <w:bCs/>
          <w:szCs w:val="21"/>
          <w:lang w:val="pt-BR"/>
        </w:rPr>
        <w:t>ES11814-6-P1A</w:t>
      </w:r>
    </w:p>
    <w:p w:rsidR="0076134D" w:rsidRPr="001059CC" w:rsidRDefault="001059CC" w:rsidP="001059CC">
      <w:pPr>
        <w:autoSpaceDE w:val="0"/>
        <w:autoSpaceDN w:val="0"/>
        <w:adjustRightInd w:val="0"/>
        <w:rPr>
          <w:rFonts w:ascii="Times New Roman" w:hAnsi="Times New Roman" w:cs="Times New Roman"/>
          <w:bCs/>
          <w:szCs w:val="21"/>
          <w:lang w:val="pt-BR"/>
        </w:rPr>
      </w:pPr>
      <w:r>
        <w:rPr>
          <w:rFonts w:ascii="Times New Roman" w:hAnsi="Times New Roman" w:cs="Times New Roman"/>
          <w:bCs/>
          <w:noProof/>
          <w:szCs w:val="21"/>
        </w:rPr>
        <w:drawing>
          <wp:inline distT="0" distB="0" distL="0" distR="0">
            <wp:extent cx="4032250" cy="2328665"/>
            <wp:effectExtent l="19050" t="0" r="6350" b="0"/>
            <wp:docPr id="205" name="图片 205" descr="C:\Users\thinkpad\AppData\Local\Temp\157810380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descr="C:\Users\thinkpad\AppData\Local\Temp\1578103808(1).png"/>
                    <pic:cNvPicPr>
                      <a:picLocks noChangeAspect="1" noChangeArrowheads="1"/>
                    </pic:cNvPicPr>
                  </pic:nvPicPr>
                  <pic:blipFill>
                    <a:blip r:embed="rId23" cstate="print"/>
                    <a:srcRect/>
                    <a:stretch>
                      <a:fillRect/>
                    </a:stretch>
                  </pic:blipFill>
                  <pic:spPr bwMode="auto">
                    <a:xfrm>
                      <a:off x="0" y="0"/>
                      <a:ext cx="4032250" cy="2328665"/>
                    </a:xfrm>
                    <a:prstGeom prst="rect">
                      <a:avLst/>
                    </a:prstGeom>
                    <a:noFill/>
                    <a:ln w="9525">
                      <a:noFill/>
                      <a:miter lim="800000"/>
                      <a:headEnd/>
                      <a:tailEnd/>
                    </a:ln>
                  </pic:spPr>
                </pic:pic>
              </a:graphicData>
            </a:graphic>
          </wp:inline>
        </w:drawing>
      </w:r>
    </w:p>
    <w:p w:rsidR="00DD42A1" w:rsidRPr="0076134D" w:rsidRDefault="00DD42A1" w:rsidP="002F3EAE">
      <w:pPr>
        <w:autoSpaceDE w:val="0"/>
        <w:autoSpaceDN w:val="0"/>
        <w:adjustRightInd w:val="0"/>
        <w:spacing w:beforeLines="50" w:afterLines="50"/>
        <w:rPr>
          <w:rFonts w:ascii="Times New Roman" w:hAnsi="Times New Roman" w:cs="Times New Roman"/>
          <w:b/>
          <w:bCs/>
          <w:kern w:val="0"/>
          <w:szCs w:val="21"/>
        </w:rPr>
      </w:pPr>
      <w:proofErr w:type="spellStart"/>
      <w:r w:rsidRPr="0076134D">
        <w:rPr>
          <w:rFonts w:ascii="Times New Roman" w:hAnsi="Times New Roman" w:cs="Times New Roman"/>
          <w:b/>
          <w:bCs/>
          <w:kern w:val="0"/>
          <w:szCs w:val="21"/>
        </w:rPr>
        <w:lastRenderedPageBreak/>
        <w:t>Xenograft</w:t>
      </w:r>
      <w:proofErr w:type="spellEnd"/>
      <w:r w:rsidRPr="0076134D">
        <w:rPr>
          <w:rFonts w:ascii="Times New Roman" w:hAnsi="Times New Roman" w:cs="Times New Roman"/>
          <w:b/>
          <w:bCs/>
          <w:kern w:val="0"/>
          <w:szCs w:val="21"/>
        </w:rPr>
        <w:t xml:space="preserve"> Models</w:t>
      </w:r>
    </w:p>
    <w:p w:rsidR="00974B4B" w:rsidRPr="0076134D" w:rsidRDefault="00F15AC0" w:rsidP="002F3EAE">
      <w:pPr>
        <w:autoSpaceDE w:val="0"/>
        <w:autoSpaceDN w:val="0"/>
        <w:adjustRightInd w:val="0"/>
        <w:spacing w:beforeLines="50"/>
        <w:rPr>
          <w:rFonts w:ascii="Times New Roman" w:hAnsi="Times New Roman" w:cs="Times New Roman"/>
          <w:color w:val="000000"/>
          <w:kern w:val="0"/>
          <w:szCs w:val="21"/>
        </w:rPr>
      </w:pPr>
      <w:r w:rsidRPr="0076134D">
        <w:rPr>
          <w:rFonts w:ascii="Times New Roman" w:hAnsi="Times New Roman" w:cs="Times New Roman"/>
          <w:color w:val="000000"/>
          <w:kern w:val="0"/>
          <w:szCs w:val="21"/>
        </w:rPr>
        <w:t xml:space="preserve">Six-eight week-old </w:t>
      </w:r>
      <w:proofErr w:type="spellStart"/>
      <w:r w:rsidRPr="0076134D">
        <w:rPr>
          <w:rFonts w:ascii="Times New Roman" w:hAnsi="Times New Roman" w:cs="Times New Roman"/>
          <w:color w:val="000000"/>
          <w:kern w:val="0"/>
          <w:szCs w:val="21"/>
        </w:rPr>
        <w:t>athymic</w:t>
      </w:r>
      <w:proofErr w:type="spellEnd"/>
      <w:r w:rsidRPr="0076134D">
        <w:rPr>
          <w:rFonts w:ascii="Times New Roman" w:hAnsi="Times New Roman" w:cs="Times New Roman"/>
          <w:color w:val="000000"/>
          <w:kern w:val="0"/>
          <w:szCs w:val="21"/>
        </w:rPr>
        <w:t xml:space="preserve"> BALB/c nude male mice were obtained from</w:t>
      </w:r>
      <w:r w:rsidRPr="0076134D">
        <w:rPr>
          <w:rFonts w:ascii="Times New Roman" w:hAnsi="Times New Roman" w:cs="Times New Roman"/>
          <w:color w:val="FF0000"/>
          <w:kern w:val="0"/>
          <w:szCs w:val="21"/>
        </w:rPr>
        <w:t xml:space="preserve"> </w:t>
      </w:r>
      <w:r w:rsidRPr="0076134D">
        <w:rPr>
          <w:rFonts w:ascii="Times New Roman" w:hAnsi="Times New Roman" w:cs="Times New Roman"/>
          <w:kern w:val="0"/>
          <w:szCs w:val="21"/>
        </w:rPr>
        <w:t>Nanjing Biomedical Research Institute of Nanjing University.</w:t>
      </w:r>
      <w:r w:rsidRPr="0076134D">
        <w:rPr>
          <w:rFonts w:ascii="Times New Roman" w:eastAsia="TimesNewRomanPSMT" w:hAnsi="Times New Roman" w:cs="Times New Roman"/>
          <w:kern w:val="0"/>
          <w:szCs w:val="21"/>
        </w:rPr>
        <w:t xml:space="preserve"> </w:t>
      </w:r>
      <w:r w:rsidRPr="0076134D">
        <w:rPr>
          <w:rFonts w:ascii="Times New Roman" w:hAnsi="Times New Roman" w:cs="Times New Roman"/>
          <w:kern w:val="0"/>
          <w:szCs w:val="21"/>
        </w:rPr>
        <w:t xml:space="preserve">Animals </w:t>
      </w:r>
      <w:r w:rsidRPr="0076134D">
        <w:rPr>
          <w:rFonts w:ascii="Times New Roman" w:hAnsi="Times New Roman" w:cs="Times New Roman"/>
          <w:color w:val="000000"/>
          <w:kern w:val="0"/>
          <w:szCs w:val="21"/>
        </w:rPr>
        <w:t>were housed in a pathogen-free environment under a 12-hour light/dark cycle with free access to food and water. H</w:t>
      </w:r>
      <w:r w:rsidR="00221587">
        <w:rPr>
          <w:rFonts w:ascii="Times New Roman" w:hAnsi="Times New Roman" w:cs="Times New Roman" w:hint="eastAsia"/>
          <w:color w:val="000000"/>
          <w:kern w:val="0"/>
          <w:szCs w:val="21"/>
        </w:rPr>
        <w:t xml:space="preserve">CT116 </w:t>
      </w:r>
      <w:r w:rsidRPr="0076134D">
        <w:rPr>
          <w:rFonts w:ascii="Times New Roman" w:hAnsi="Times New Roman" w:cs="Times New Roman"/>
          <w:color w:val="000000"/>
          <w:kern w:val="0"/>
          <w:szCs w:val="21"/>
        </w:rPr>
        <w:t xml:space="preserve">tumors were induced on the right shoulder by a subcutaneous injection of </w:t>
      </w:r>
      <w:r w:rsidR="00221587">
        <w:rPr>
          <w:rFonts w:ascii="Times New Roman" w:hAnsi="Times New Roman" w:cs="Times New Roman" w:hint="eastAsia"/>
          <w:color w:val="000000"/>
          <w:kern w:val="0"/>
          <w:szCs w:val="21"/>
        </w:rPr>
        <w:t>1</w:t>
      </w:r>
      <w:r w:rsidRPr="0076134D">
        <w:rPr>
          <w:rFonts w:ascii="Times New Roman" w:hAnsi="Times New Roman" w:cs="Times New Roman"/>
          <w:color w:val="000000"/>
          <w:kern w:val="0"/>
          <w:szCs w:val="21"/>
        </w:rPr>
        <w:t>×10</w:t>
      </w:r>
      <w:r w:rsidR="00221587">
        <w:rPr>
          <w:rFonts w:ascii="Times New Roman" w:hAnsi="Times New Roman" w:cs="Times New Roman" w:hint="eastAsia"/>
          <w:color w:val="000000"/>
          <w:kern w:val="0"/>
          <w:szCs w:val="21"/>
          <w:vertAlign w:val="superscript"/>
        </w:rPr>
        <w:t>7</w:t>
      </w:r>
      <w:r w:rsidRPr="0076134D">
        <w:rPr>
          <w:rFonts w:ascii="Times New Roman" w:hAnsi="Times New Roman" w:cs="Times New Roman"/>
          <w:color w:val="000000"/>
          <w:kern w:val="0"/>
          <w:szCs w:val="21"/>
        </w:rPr>
        <w:t xml:space="preserve"> cells in a 100 </w:t>
      </w:r>
      <w:proofErr w:type="spellStart"/>
      <w:r w:rsidR="00CC0C4A" w:rsidRPr="004E6F47">
        <w:rPr>
          <w:rFonts w:ascii="Times New Roman" w:hAnsi="Times New Roman"/>
          <w:color w:val="000000"/>
          <w:kern w:val="0"/>
          <w:szCs w:val="21"/>
        </w:rPr>
        <w:t>μ</w:t>
      </w:r>
      <w:r w:rsidR="00CC0C4A">
        <w:rPr>
          <w:rFonts w:ascii="Times New Roman" w:hAnsi="Times New Roman" w:cs="Times New Roman" w:hint="eastAsia"/>
          <w:color w:val="000000"/>
          <w:kern w:val="0"/>
          <w:szCs w:val="21"/>
        </w:rPr>
        <w:t>l</w:t>
      </w:r>
      <w:proofErr w:type="spellEnd"/>
      <w:r w:rsidRPr="0076134D">
        <w:rPr>
          <w:rFonts w:ascii="Times New Roman" w:hAnsi="Times New Roman" w:cs="Times New Roman"/>
          <w:color w:val="000000"/>
          <w:kern w:val="0"/>
          <w:szCs w:val="21"/>
        </w:rPr>
        <w:t xml:space="preserve"> cell suspension of a 1:1</w:t>
      </w:r>
      <w:r w:rsidRPr="0076134D">
        <w:rPr>
          <w:rFonts w:ascii="Times New Roman" w:hAnsi="Times New Roman" w:cs="Times New Roman"/>
          <w:color w:val="FF0000"/>
          <w:kern w:val="0"/>
          <w:szCs w:val="21"/>
        </w:rPr>
        <w:t xml:space="preserve"> </w:t>
      </w:r>
      <w:r w:rsidRPr="0076134D">
        <w:rPr>
          <w:rFonts w:ascii="Times New Roman" w:hAnsi="Times New Roman" w:cs="Times New Roman"/>
          <w:color w:val="000000"/>
          <w:kern w:val="0"/>
          <w:szCs w:val="21"/>
        </w:rPr>
        <w:t xml:space="preserve">mixture of PBS: </w:t>
      </w:r>
      <w:proofErr w:type="spellStart"/>
      <w:r w:rsidRPr="0076134D">
        <w:rPr>
          <w:rFonts w:ascii="Times New Roman" w:hAnsi="Times New Roman" w:cs="Times New Roman"/>
          <w:color w:val="000000"/>
          <w:kern w:val="0"/>
          <w:szCs w:val="21"/>
        </w:rPr>
        <w:t>Matrigel</w:t>
      </w:r>
      <w:proofErr w:type="spellEnd"/>
      <w:r w:rsidRPr="0076134D">
        <w:rPr>
          <w:rFonts w:ascii="Times New Roman" w:hAnsi="Times New Roman" w:cs="Times New Roman"/>
          <w:color w:val="000000"/>
          <w:kern w:val="0"/>
          <w:szCs w:val="21"/>
        </w:rPr>
        <w:t xml:space="preserve">. The </w:t>
      </w:r>
      <w:proofErr w:type="spellStart"/>
      <w:r w:rsidRPr="0076134D">
        <w:rPr>
          <w:rFonts w:ascii="Times New Roman" w:hAnsi="Times New Roman" w:cs="Times New Roman"/>
          <w:color w:val="000000"/>
          <w:kern w:val="0"/>
          <w:szCs w:val="21"/>
        </w:rPr>
        <w:t>xenografts</w:t>
      </w:r>
      <w:proofErr w:type="spellEnd"/>
      <w:r w:rsidRPr="0076134D">
        <w:rPr>
          <w:rFonts w:ascii="Times New Roman" w:hAnsi="Times New Roman" w:cs="Times New Roman"/>
          <w:color w:val="000000"/>
          <w:kern w:val="0"/>
          <w:szCs w:val="21"/>
        </w:rPr>
        <w:t xml:space="preserve"> reached ideal size for imaging and </w:t>
      </w:r>
      <w:proofErr w:type="spellStart"/>
      <w:r w:rsidRPr="0076134D">
        <w:rPr>
          <w:rFonts w:ascii="Times New Roman" w:hAnsi="Times New Roman" w:cs="Times New Roman"/>
          <w:color w:val="000000"/>
          <w:kern w:val="0"/>
          <w:szCs w:val="21"/>
        </w:rPr>
        <w:t>biodistribution</w:t>
      </w:r>
      <w:proofErr w:type="spellEnd"/>
      <w:r w:rsidRPr="0076134D">
        <w:rPr>
          <w:rFonts w:ascii="Times New Roman" w:hAnsi="Times New Roman" w:cs="Times New Roman"/>
          <w:color w:val="000000"/>
          <w:kern w:val="0"/>
          <w:szCs w:val="21"/>
        </w:rPr>
        <w:t xml:space="preserve">. Animal care and experimental procedures were approved by the Animals Ethics Committee of </w:t>
      </w:r>
      <w:proofErr w:type="spellStart"/>
      <w:r w:rsidRPr="0076134D">
        <w:rPr>
          <w:rFonts w:ascii="Times New Roman" w:hAnsi="Times New Roman" w:cs="Times New Roman"/>
          <w:color w:val="000000"/>
          <w:kern w:val="0"/>
          <w:szCs w:val="21"/>
        </w:rPr>
        <w:t>Zhongshan</w:t>
      </w:r>
      <w:proofErr w:type="spellEnd"/>
      <w:r w:rsidRPr="0076134D">
        <w:rPr>
          <w:rFonts w:ascii="Times New Roman" w:hAnsi="Times New Roman" w:cs="Times New Roman"/>
          <w:color w:val="000000"/>
          <w:kern w:val="0"/>
          <w:szCs w:val="21"/>
        </w:rPr>
        <w:t xml:space="preserve"> Hospital, </w:t>
      </w:r>
      <w:proofErr w:type="spellStart"/>
      <w:r w:rsidRPr="0076134D">
        <w:rPr>
          <w:rFonts w:ascii="Times New Roman" w:hAnsi="Times New Roman" w:cs="Times New Roman"/>
          <w:color w:val="000000"/>
          <w:kern w:val="0"/>
          <w:szCs w:val="21"/>
        </w:rPr>
        <w:t>Fudan</w:t>
      </w:r>
      <w:proofErr w:type="spellEnd"/>
      <w:r w:rsidRPr="0076134D">
        <w:rPr>
          <w:rFonts w:ascii="Times New Roman" w:hAnsi="Times New Roman" w:cs="Times New Roman"/>
          <w:color w:val="000000"/>
          <w:kern w:val="0"/>
          <w:szCs w:val="21"/>
        </w:rPr>
        <w:t xml:space="preserve"> University.</w:t>
      </w:r>
    </w:p>
    <w:p w:rsidR="00C548AC" w:rsidRDefault="00C548AC" w:rsidP="002F3EAE">
      <w:pPr>
        <w:autoSpaceDE w:val="0"/>
        <w:autoSpaceDN w:val="0"/>
        <w:adjustRightInd w:val="0"/>
        <w:spacing w:beforeLines="50" w:afterLines="50"/>
        <w:rPr>
          <w:rFonts w:ascii="Times New Roman" w:hAnsi="Times New Roman" w:cs="Times New Roman"/>
          <w:b/>
          <w:bCs/>
          <w:kern w:val="0"/>
          <w:szCs w:val="21"/>
        </w:rPr>
      </w:pPr>
    </w:p>
    <w:p w:rsidR="00974B4B" w:rsidRPr="0076134D" w:rsidRDefault="00377BBE" w:rsidP="002F3EAE">
      <w:pPr>
        <w:autoSpaceDE w:val="0"/>
        <w:autoSpaceDN w:val="0"/>
        <w:adjustRightInd w:val="0"/>
        <w:spacing w:beforeLines="50" w:afterLines="50"/>
        <w:rPr>
          <w:rFonts w:ascii="Times New Roman" w:hAnsi="Times New Roman" w:cs="Times New Roman"/>
          <w:b/>
          <w:bCs/>
          <w:kern w:val="0"/>
          <w:szCs w:val="21"/>
        </w:rPr>
      </w:pPr>
      <w:r>
        <w:rPr>
          <w:rFonts w:ascii="Times New Roman" w:hAnsi="Times New Roman" w:cs="Times New Roman"/>
          <w:b/>
          <w:bCs/>
          <w:kern w:val="0"/>
          <w:szCs w:val="21"/>
        </w:rPr>
        <w:t>Supplementary</w:t>
      </w:r>
      <w:r w:rsidR="00974B4B" w:rsidRPr="0076134D">
        <w:rPr>
          <w:rFonts w:ascii="Times New Roman" w:hAnsi="Times New Roman" w:cs="Times New Roman"/>
          <w:b/>
          <w:bCs/>
          <w:kern w:val="0"/>
          <w:szCs w:val="21"/>
        </w:rPr>
        <w:t xml:space="preserve"> Results</w:t>
      </w:r>
    </w:p>
    <w:p w:rsidR="00506680" w:rsidRPr="0076134D" w:rsidRDefault="00377BBE" w:rsidP="002F3EAE">
      <w:pPr>
        <w:autoSpaceDE w:val="0"/>
        <w:autoSpaceDN w:val="0"/>
        <w:adjustRightInd w:val="0"/>
        <w:spacing w:beforeLines="50" w:afterLines="50"/>
        <w:rPr>
          <w:rFonts w:ascii="Times New Roman" w:hAnsi="Times New Roman" w:cs="Times New Roman"/>
          <w:bCs/>
          <w:kern w:val="0"/>
          <w:szCs w:val="21"/>
        </w:rPr>
      </w:pPr>
      <w:r>
        <w:rPr>
          <w:rFonts w:ascii="Times New Roman" w:eastAsia="TimesNewRomanPSMT" w:hAnsi="Times New Roman" w:cs="Times New Roman"/>
          <w:kern w:val="0"/>
          <w:szCs w:val="21"/>
        </w:rPr>
        <w:t>Supplementary</w:t>
      </w:r>
      <w:r w:rsidR="00506680" w:rsidRPr="00506680">
        <w:rPr>
          <w:rFonts w:ascii="Times New Roman" w:hAnsi="Times New Roman" w:cs="Times New Roman"/>
          <w:bCs/>
          <w:kern w:val="0"/>
          <w:szCs w:val="21"/>
        </w:rPr>
        <w:t xml:space="preserve"> </w:t>
      </w:r>
      <w:r w:rsidR="00506680">
        <w:rPr>
          <w:rFonts w:ascii="Times New Roman" w:hAnsi="Times New Roman" w:cs="Times New Roman" w:hint="eastAsia"/>
          <w:bCs/>
          <w:kern w:val="0"/>
          <w:szCs w:val="21"/>
        </w:rPr>
        <w:t xml:space="preserve">Table 1: </w:t>
      </w:r>
      <w:proofErr w:type="spellStart"/>
      <w:r w:rsidR="00506680" w:rsidRPr="00506680">
        <w:rPr>
          <w:rFonts w:ascii="Times New Roman" w:hAnsi="Times New Roman" w:cs="Times New Roman"/>
          <w:bCs/>
          <w:kern w:val="0"/>
          <w:szCs w:val="21"/>
        </w:rPr>
        <w:t>Biodistribution</w:t>
      </w:r>
      <w:proofErr w:type="spellEnd"/>
      <w:r w:rsidR="00506680" w:rsidRPr="00506680">
        <w:rPr>
          <w:rFonts w:ascii="Times New Roman" w:hAnsi="Times New Roman" w:cs="Times New Roman"/>
          <w:bCs/>
          <w:kern w:val="0"/>
          <w:szCs w:val="21"/>
        </w:rPr>
        <w:t xml:space="preserve"> of </w:t>
      </w:r>
      <w:r w:rsidR="00506680" w:rsidRPr="00506680">
        <w:rPr>
          <w:rFonts w:ascii="Times New Roman" w:hAnsi="Times New Roman" w:cs="Times New Roman"/>
          <w:bCs/>
          <w:kern w:val="0"/>
          <w:szCs w:val="21"/>
          <w:vertAlign w:val="superscript"/>
        </w:rPr>
        <w:t>99m</w:t>
      </w:r>
      <w:r w:rsidR="00506680" w:rsidRPr="00506680">
        <w:rPr>
          <w:rFonts w:ascii="Times New Roman" w:hAnsi="Times New Roman" w:cs="Times New Roman"/>
          <w:bCs/>
          <w:kern w:val="0"/>
          <w:szCs w:val="21"/>
        </w:rPr>
        <w:t>Tc-HYNIC-Polypeptide-PEG</w:t>
      </w:r>
      <w:r w:rsidR="00506680" w:rsidRPr="00506680">
        <w:rPr>
          <w:rFonts w:ascii="Times New Roman" w:hAnsi="Times New Roman" w:cs="Times New Roman"/>
          <w:bCs/>
          <w:kern w:val="0"/>
          <w:szCs w:val="21"/>
          <w:vertAlign w:val="subscript"/>
        </w:rPr>
        <w:t>11</w:t>
      </w:r>
      <w:r w:rsidR="00506680" w:rsidRPr="00506680">
        <w:rPr>
          <w:rFonts w:ascii="Times New Roman" w:hAnsi="Times New Roman" w:cs="Times New Roman"/>
          <w:bCs/>
          <w:kern w:val="0"/>
          <w:szCs w:val="21"/>
        </w:rPr>
        <w:t>-Tz. Mice bearing subcutaneous H</w:t>
      </w:r>
      <w:r w:rsidR="00506680">
        <w:rPr>
          <w:rFonts w:ascii="Times New Roman" w:hAnsi="Times New Roman" w:cs="Times New Roman" w:hint="eastAsia"/>
          <w:bCs/>
          <w:kern w:val="0"/>
          <w:szCs w:val="21"/>
        </w:rPr>
        <w:t xml:space="preserve">CT116 </w:t>
      </w:r>
      <w:proofErr w:type="spellStart"/>
      <w:r w:rsidR="00506680" w:rsidRPr="00506680">
        <w:rPr>
          <w:rFonts w:ascii="Times New Roman" w:hAnsi="Times New Roman" w:cs="Times New Roman"/>
          <w:bCs/>
          <w:kern w:val="0"/>
          <w:szCs w:val="21"/>
        </w:rPr>
        <w:t>xenografts</w:t>
      </w:r>
      <w:proofErr w:type="spellEnd"/>
      <w:r w:rsidR="00506680" w:rsidRPr="00506680">
        <w:rPr>
          <w:rFonts w:ascii="Times New Roman" w:hAnsi="Times New Roman" w:cs="Times New Roman"/>
          <w:bCs/>
          <w:kern w:val="0"/>
          <w:szCs w:val="21"/>
        </w:rPr>
        <w:t xml:space="preserve"> were administered</w:t>
      </w:r>
      <w:r w:rsidR="00506680">
        <w:rPr>
          <w:rFonts w:ascii="Times New Roman" w:hAnsi="Times New Roman" w:cs="Times New Roman" w:hint="eastAsia"/>
          <w:bCs/>
          <w:kern w:val="0"/>
          <w:szCs w:val="21"/>
        </w:rPr>
        <w:t xml:space="preserve"> </w:t>
      </w:r>
      <w:r w:rsidR="00506680" w:rsidRPr="00506680">
        <w:rPr>
          <w:rFonts w:ascii="Times New Roman" w:hAnsi="Times New Roman" w:cs="Times New Roman"/>
          <w:bCs/>
          <w:kern w:val="0"/>
          <w:szCs w:val="21"/>
          <w:vertAlign w:val="superscript"/>
        </w:rPr>
        <w:t>99m</w:t>
      </w:r>
      <w:r w:rsidR="00506680" w:rsidRPr="00506680">
        <w:rPr>
          <w:rFonts w:ascii="Times New Roman" w:hAnsi="Times New Roman" w:cs="Times New Roman"/>
          <w:bCs/>
          <w:kern w:val="0"/>
          <w:szCs w:val="21"/>
        </w:rPr>
        <w:t>Tc-HYNIC-Polypeptide-PEG</w:t>
      </w:r>
      <w:r w:rsidR="00506680" w:rsidRPr="00506680">
        <w:rPr>
          <w:rFonts w:ascii="Times New Roman" w:hAnsi="Times New Roman" w:cs="Times New Roman"/>
          <w:bCs/>
          <w:kern w:val="0"/>
          <w:szCs w:val="21"/>
          <w:vertAlign w:val="subscript"/>
        </w:rPr>
        <w:t>11</w:t>
      </w:r>
      <w:r w:rsidR="00506680" w:rsidRPr="00506680">
        <w:rPr>
          <w:rFonts w:ascii="Times New Roman" w:hAnsi="Times New Roman" w:cs="Times New Roman"/>
          <w:bCs/>
          <w:kern w:val="0"/>
          <w:szCs w:val="21"/>
        </w:rPr>
        <w:t xml:space="preserve">-Tz </w:t>
      </w:r>
      <w:r w:rsidR="000772D8">
        <w:rPr>
          <w:rFonts w:ascii="Times New Roman" w:hAnsi="Times New Roman" w:cs="Times New Roman" w:hint="eastAsia"/>
          <w:bCs/>
          <w:kern w:val="0"/>
          <w:szCs w:val="21"/>
        </w:rPr>
        <w:t xml:space="preserve">alone </w:t>
      </w:r>
      <w:r w:rsidR="00506680" w:rsidRPr="00506680">
        <w:rPr>
          <w:rFonts w:ascii="Times New Roman" w:hAnsi="Times New Roman" w:cs="Times New Roman"/>
          <w:bCs/>
          <w:kern w:val="0"/>
          <w:szCs w:val="21"/>
        </w:rPr>
        <w:t>via tail vein injection. The mice were euthanized, and tissues</w:t>
      </w:r>
      <w:r w:rsidR="00506680">
        <w:rPr>
          <w:rFonts w:ascii="Times New Roman" w:hAnsi="Times New Roman" w:cs="Times New Roman" w:hint="eastAsia"/>
          <w:bCs/>
          <w:kern w:val="0"/>
          <w:szCs w:val="21"/>
        </w:rPr>
        <w:t xml:space="preserve"> </w:t>
      </w:r>
      <w:r w:rsidR="00506680" w:rsidRPr="00506680">
        <w:rPr>
          <w:rFonts w:ascii="Times New Roman" w:hAnsi="Times New Roman" w:cs="Times New Roman"/>
          <w:bCs/>
          <w:kern w:val="0"/>
          <w:szCs w:val="21"/>
        </w:rPr>
        <w:t xml:space="preserve">of interest were harvested at 30 min, 2 h, and 6 h after </w:t>
      </w:r>
      <w:r w:rsidR="00506680">
        <w:rPr>
          <w:rFonts w:ascii="Times New Roman" w:hAnsi="Times New Roman" w:cs="Times New Roman" w:hint="eastAsia"/>
          <w:bCs/>
          <w:kern w:val="0"/>
          <w:szCs w:val="21"/>
        </w:rPr>
        <w:t xml:space="preserve">the </w:t>
      </w:r>
      <w:proofErr w:type="spellStart"/>
      <w:r w:rsidR="00506680">
        <w:rPr>
          <w:rFonts w:ascii="Times New Roman" w:hAnsi="Times New Roman" w:cs="Times New Roman" w:hint="eastAsia"/>
          <w:bCs/>
          <w:kern w:val="0"/>
          <w:szCs w:val="21"/>
        </w:rPr>
        <w:t>Tz-radioligand</w:t>
      </w:r>
      <w:proofErr w:type="spellEnd"/>
      <w:r w:rsidR="00506680" w:rsidRPr="00506680">
        <w:rPr>
          <w:rFonts w:ascii="Times New Roman" w:hAnsi="Times New Roman" w:cs="Times New Roman"/>
          <w:bCs/>
          <w:kern w:val="0"/>
          <w:szCs w:val="21"/>
        </w:rPr>
        <w:t xml:space="preserve"> injection.</w:t>
      </w:r>
      <w:r w:rsidR="00506680" w:rsidRPr="00506680">
        <w:rPr>
          <w:rFonts w:ascii="AdvTT739e07da" w:hAnsi="AdvTT739e07da" w:cs="AdvTT739e07da"/>
          <w:color w:val="131413"/>
          <w:kern w:val="0"/>
          <w:sz w:val="18"/>
          <w:szCs w:val="18"/>
        </w:rPr>
        <w:t xml:space="preserve"> </w:t>
      </w:r>
    </w:p>
    <w:tbl>
      <w:tblPr>
        <w:tblW w:w="5780" w:type="dxa"/>
        <w:jc w:val="center"/>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62"/>
        <w:gridCol w:w="1462"/>
        <w:gridCol w:w="1479"/>
        <w:gridCol w:w="1277"/>
      </w:tblGrid>
      <w:tr w:rsidR="00DE577B" w:rsidRPr="00891D17" w:rsidTr="00891D17">
        <w:trPr>
          <w:trHeight w:val="270"/>
          <w:jc w:val="center"/>
        </w:trPr>
        <w:tc>
          <w:tcPr>
            <w:tcW w:w="1562" w:type="dxa"/>
            <w:vMerge w:val="restart"/>
            <w:shd w:val="clear" w:color="auto" w:fill="auto"/>
            <w:noWrap/>
            <w:vAlign w:val="center"/>
            <w:hideMark/>
          </w:tcPr>
          <w:p w:rsidR="00DE577B" w:rsidRPr="00891D17" w:rsidRDefault="00DE577B" w:rsidP="008D0DD1">
            <w:pPr>
              <w:jc w:val="left"/>
              <w:rPr>
                <w:rFonts w:ascii="Times New Roman" w:hAnsi="Times New Roman"/>
                <w:szCs w:val="21"/>
              </w:rPr>
            </w:pPr>
            <w:r w:rsidRPr="00891D17">
              <w:rPr>
                <w:rFonts w:ascii="Times New Roman" w:hAnsi="Times New Roman"/>
                <w:szCs w:val="21"/>
              </w:rPr>
              <w:t>Tissue/Organ</w:t>
            </w:r>
          </w:p>
          <w:p w:rsidR="00DE577B" w:rsidRPr="00891D17" w:rsidRDefault="00DE577B" w:rsidP="008D0DD1">
            <w:pPr>
              <w:rPr>
                <w:rFonts w:ascii="Times New Roman" w:hAnsi="Times New Roman"/>
                <w:szCs w:val="21"/>
              </w:rPr>
            </w:pPr>
            <w:r w:rsidRPr="00891D17">
              <w:rPr>
                <w:rFonts w:ascii="Times New Roman" w:hAnsi="Times New Roman"/>
                <w:szCs w:val="21"/>
              </w:rPr>
              <w:t>(%ID/g)</w:t>
            </w:r>
          </w:p>
        </w:tc>
        <w:tc>
          <w:tcPr>
            <w:tcW w:w="4218" w:type="dxa"/>
            <w:gridSpan w:val="3"/>
            <w:shd w:val="clear" w:color="auto" w:fill="auto"/>
            <w:noWrap/>
            <w:vAlign w:val="center"/>
            <w:hideMark/>
          </w:tcPr>
          <w:p w:rsidR="00DE577B" w:rsidRPr="00891D17" w:rsidRDefault="00DE577B" w:rsidP="008D0DD1">
            <w:pPr>
              <w:widowControl/>
              <w:jc w:val="center"/>
              <w:rPr>
                <w:rFonts w:ascii="Times New Roman" w:hAnsi="Times New Roman"/>
                <w:color w:val="000000"/>
                <w:kern w:val="0"/>
                <w:szCs w:val="21"/>
              </w:rPr>
            </w:pPr>
            <w:r w:rsidRPr="00891D17">
              <w:rPr>
                <w:rFonts w:ascii="Times New Roman" w:hAnsi="Times New Roman"/>
                <w:color w:val="000000"/>
                <w:kern w:val="0"/>
                <w:szCs w:val="21"/>
              </w:rPr>
              <w:t>Time</w:t>
            </w:r>
          </w:p>
        </w:tc>
      </w:tr>
      <w:tr w:rsidR="00DE577B" w:rsidRPr="00891D17" w:rsidTr="00891D17">
        <w:trPr>
          <w:trHeight w:val="270"/>
          <w:jc w:val="center"/>
        </w:trPr>
        <w:tc>
          <w:tcPr>
            <w:tcW w:w="1562" w:type="dxa"/>
            <w:vMerge/>
            <w:shd w:val="clear" w:color="auto" w:fill="auto"/>
            <w:noWrap/>
            <w:vAlign w:val="bottom"/>
            <w:hideMark/>
          </w:tcPr>
          <w:p w:rsidR="00DE577B" w:rsidRPr="00891D17" w:rsidRDefault="00DE577B" w:rsidP="008D0DD1">
            <w:pPr>
              <w:rPr>
                <w:rFonts w:ascii="Times New Roman" w:hAnsi="Times New Roman"/>
                <w:szCs w:val="21"/>
              </w:rPr>
            </w:pPr>
          </w:p>
        </w:tc>
        <w:tc>
          <w:tcPr>
            <w:tcW w:w="1462" w:type="dxa"/>
            <w:shd w:val="clear" w:color="auto" w:fill="auto"/>
            <w:noWrap/>
            <w:vAlign w:val="center"/>
            <w:hideMark/>
          </w:tcPr>
          <w:p w:rsidR="00DE577B" w:rsidRPr="00891D17" w:rsidRDefault="00DE577B" w:rsidP="008D0DD1">
            <w:pPr>
              <w:widowControl/>
              <w:jc w:val="center"/>
              <w:rPr>
                <w:rFonts w:ascii="Times New Roman" w:hAnsi="Times New Roman"/>
                <w:color w:val="000000"/>
                <w:kern w:val="0"/>
                <w:szCs w:val="21"/>
              </w:rPr>
            </w:pPr>
            <w:r w:rsidRPr="00891D17">
              <w:rPr>
                <w:rFonts w:ascii="Times New Roman" w:hAnsi="Times New Roman"/>
                <w:color w:val="000000"/>
                <w:kern w:val="0"/>
                <w:szCs w:val="21"/>
              </w:rPr>
              <w:t>30</w:t>
            </w:r>
            <w:r w:rsidR="00CC0C4A">
              <w:rPr>
                <w:rFonts w:ascii="Times New Roman" w:hAnsi="Times New Roman" w:hint="eastAsia"/>
                <w:color w:val="000000"/>
                <w:kern w:val="0"/>
                <w:szCs w:val="21"/>
              </w:rPr>
              <w:t xml:space="preserve"> </w:t>
            </w:r>
            <w:r w:rsidRPr="00891D17">
              <w:rPr>
                <w:rFonts w:ascii="Times New Roman" w:hAnsi="Times New Roman"/>
                <w:color w:val="000000"/>
                <w:kern w:val="0"/>
                <w:szCs w:val="21"/>
              </w:rPr>
              <w:t>min</w:t>
            </w:r>
          </w:p>
        </w:tc>
        <w:tc>
          <w:tcPr>
            <w:tcW w:w="1479" w:type="dxa"/>
            <w:shd w:val="clear" w:color="auto" w:fill="auto"/>
            <w:noWrap/>
            <w:vAlign w:val="center"/>
            <w:hideMark/>
          </w:tcPr>
          <w:p w:rsidR="00DE577B" w:rsidRPr="00891D17" w:rsidRDefault="00DE577B" w:rsidP="008D0DD1">
            <w:pPr>
              <w:widowControl/>
              <w:jc w:val="center"/>
              <w:rPr>
                <w:rFonts w:ascii="Times New Roman" w:hAnsi="Times New Roman"/>
                <w:color w:val="000000"/>
                <w:kern w:val="0"/>
                <w:szCs w:val="21"/>
              </w:rPr>
            </w:pPr>
            <w:r w:rsidRPr="00891D17">
              <w:rPr>
                <w:rFonts w:ascii="Times New Roman" w:hAnsi="Times New Roman"/>
                <w:color w:val="000000"/>
                <w:kern w:val="0"/>
                <w:szCs w:val="21"/>
              </w:rPr>
              <w:t>2</w:t>
            </w:r>
            <w:r w:rsidR="00CC0C4A">
              <w:rPr>
                <w:rFonts w:ascii="Times New Roman" w:hAnsi="Times New Roman" w:hint="eastAsia"/>
                <w:color w:val="000000"/>
                <w:kern w:val="0"/>
                <w:szCs w:val="21"/>
              </w:rPr>
              <w:t xml:space="preserve"> </w:t>
            </w:r>
            <w:r w:rsidRPr="00891D17">
              <w:rPr>
                <w:rFonts w:ascii="Times New Roman" w:hAnsi="Times New Roman"/>
                <w:color w:val="000000"/>
                <w:kern w:val="0"/>
                <w:szCs w:val="21"/>
              </w:rPr>
              <w:t>h</w:t>
            </w:r>
          </w:p>
        </w:tc>
        <w:tc>
          <w:tcPr>
            <w:tcW w:w="1277" w:type="dxa"/>
            <w:shd w:val="clear" w:color="auto" w:fill="auto"/>
            <w:noWrap/>
            <w:vAlign w:val="center"/>
            <w:hideMark/>
          </w:tcPr>
          <w:p w:rsidR="00DE577B" w:rsidRPr="00891D17" w:rsidRDefault="00DE577B" w:rsidP="008D0DD1">
            <w:pPr>
              <w:widowControl/>
              <w:jc w:val="center"/>
              <w:rPr>
                <w:rFonts w:ascii="Times New Roman" w:hAnsi="Times New Roman"/>
                <w:color w:val="000000"/>
                <w:kern w:val="0"/>
                <w:szCs w:val="21"/>
              </w:rPr>
            </w:pPr>
            <w:r w:rsidRPr="00891D17">
              <w:rPr>
                <w:rFonts w:ascii="Times New Roman" w:hAnsi="Times New Roman"/>
                <w:color w:val="000000"/>
                <w:kern w:val="0"/>
                <w:szCs w:val="21"/>
              </w:rPr>
              <w:t>6</w:t>
            </w:r>
            <w:r w:rsidR="00CC0C4A">
              <w:rPr>
                <w:rFonts w:ascii="Times New Roman" w:hAnsi="Times New Roman" w:hint="eastAsia"/>
                <w:color w:val="000000"/>
                <w:kern w:val="0"/>
                <w:szCs w:val="21"/>
              </w:rPr>
              <w:t xml:space="preserve"> </w:t>
            </w:r>
            <w:r w:rsidRPr="00891D17">
              <w:rPr>
                <w:rFonts w:ascii="Times New Roman" w:hAnsi="Times New Roman"/>
                <w:color w:val="000000"/>
                <w:kern w:val="0"/>
                <w:szCs w:val="21"/>
              </w:rPr>
              <w:t>h</w:t>
            </w:r>
          </w:p>
        </w:tc>
      </w:tr>
      <w:tr w:rsidR="00DE577B" w:rsidRPr="00891D17" w:rsidTr="00891D17">
        <w:trPr>
          <w:trHeight w:val="270"/>
          <w:jc w:val="center"/>
        </w:trPr>
        <w:tc>
          <w:tcPr>
            <w:tcW w:w="1562" w:type="dxa"/>
            <w:shd w:val="clear" w:color="auto" w:fill="auto"/>
            <w:noWrap/>
            <w:vAlign w:val="bottom"/>
            <w:hideMark/>
          </w:tcPr>
          <w:p w:rsidR="00DE577B" w:rsidRPr="00891D17" w:rsidRDefault="00DE577B" w:rsidP="008D0DD1">
            <w:pPr>
              <w:rPr>
                <w:rFonts w:ascii="Times New Roman" w:hAnsi="Times New Roman"/>
                <w:color w:val="000000"/>
                <w:szCs w:val="21"/>
              </w:rPr>
            </w:pPr>
            <w:r w:rsidRPr="00891D17">
              <w:rPr>
                <w:rFonts w:ascii="Times New Roman" w:hAnsi="Times New Roman"/>
                <w:color w:val="000000"/>
                <w:szCs w:val="21"/>
              </w:rPr>
              <w:t>Blood</w:t>
            </w:r>
          </w:p>
        </w:tc>
        <w:tc>
          <w:tcPr>
            <w:tcW w:w="1462"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0.2</w:t>
            </w:r>
            <w:r w:rsidR="009832FD">
              <w:rPr>
                <w:rFonts w:ascii="Times New Roman" w:hAnsi="Times New Roman" w:hint="eastAsia"/>
                <w:color w:val="000000"/>
                <w:szCs w:val="21"/>
              </w:rPr>
              <w:t>4</w:t>
            </w:r>
            <w:r w:rsidRPr="00891D17">
              <w:rPr>
                <w:rFonts w:ascii="Times New Roman" w:hAnsi="Times New Roman"/>
                <w:color w:val="000000"/>
                <w:szCs w:val="21"/>
              </w:rPr>
              <w:t>±0.0</w:t>
            </w:r>
            <w:r w:rsidR="009832FD">
              <w:rPr>
                <w:rFonts w:ascii="Times New Roman" w:hAnsi="Times New Roman" w:hint="eastAsia"/>
                <w:color w:val="000000"/>
                <w:szCs w:val="21"/>
              </w:rPr>
              <w:t>3</w:t>
            </w:r>
          </w:p>
        </w:tc>
        <w:tc>
          <w:tcPr>
            <w:tcW w:w="1479"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0.02±0.0</w:t>
            </w:r>
            <w:r w:rsidR="009832FD">
              <w:rPr>
                <w:rFonts w:ascii="Times New Roman" w:hAnsi="Times New Roman" w:hint="eastAsia"/>
                <w:color w:val="000000"/>
                <w:szCs w:val="21"/>
              </w:rPr>
              <w:t>1</w:t>
            </w:r>
          </w:p>
        </w:tc>
        <w:tc>
          <w:tcPr>
            <w:tcW w:w="1277"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0.0</w:t>
            </w:r>
            <w:r w:rsidR="009832FD">
              <w:rPr>
                <w:rFonts w:ascii="Times New Roman" w:hAnsi="Times New Roman" w:hint="eastAsia"/>
                <w:color w:val="000000"/>
                <w:szCs w:val="21"/>
              </w:rPr>
              <w:t>2</w:t>
            </w:r>
            <w:r w:rsidRPr="00891D17">
              <w:rPr>
                <w:rFonts w:ascii="Times New Roman" w:hAnsi="Times New Roman"/>
                <w:color w:val="000000"/>
                <w:szCs w:val="21"/>
              </w:rPr>
              <w:t>±0.0</w:t>
            </w:r>
            <w:r w:rsidR="009832FD">
              <w:rPr>
                <w:rFonts w:ascii="Times New Roman" w:hAnsi="Times New Roman" w:hint="eastAsia"/>
                <w:color w:val="000000"/>
                <w:szCs w:val="21"/>
              </w:rPr>
              <w:t>1</w:t>
            </w:r>
          </w:p>
        </w:tc>
      </w:tr>
      <w:tr w:rsidR="00DE577B" w:rsidRPr="00891D17" w:rsidTr="00891D17">
        <w:trPr>
          <w:trHeight w:val="270"/>
          <w:jc w:val="center"/>
        </w:trPr>
        <w:tc>
          <w:tcPr>
            <w:tcW w:w="1562" w:type="dxa"/>
            <w:shd w:val="clear" w:color="auto" w:fill="auto"/>
            <w:noWrap/>
            <w:vAlign w:val="bottom"/>
            <w:hideMark/>
          </w:tcPr>
          <w:p w:rsidR="00DE577B" w:rsidRPr="00891D17" w:rsidRDefault="00DE577B" w:rsidP="008D0DD1">
            <w:pPr>
              <w:rPr>
                <w:rFonts w:ascii="Times New Roman" w:hAnsi="Times New Roman"/>
                <w:color w:val="000000"/>
                <w:szCs w:val="21"/>
              </w:rPr>
            </w:pPr>
            <w:r w:rsidRPr="00891D17">
              <w:rPr>
                <w:rFonts w:ascii="Times New Roman" w:hAnsi="Times New Roman"/>
                <w:color w:val="000000"/>
                <w:szCs w:val="21"/>
              </w:rPr>
              <w:t>Tumor</w:t>
            </w:r>
          </w:p>
        </w:tc>
        <w:tc>
          <w:tcPr>
            <w:tcW w:w="1462"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0.12±0.08</w:t>
            </w:r>
          </w:p>
        </w:tc>
        <w:tc>
          <w:tcPr>
            <w:tcW w:w="1479"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0.0</w:t>
            </w:r>
            <w:r w:rsidR="009832FD">
              <w:rPr>
                <w:rFonts w:ascii="Times New Roman" w:hAnsi="Times New Roman" w:hint="eastAsia"/>
                <w:color w:val="000000"/>
                <w:szCs w:val="21"/>
              </w:rPr>
              <w:t>4</w:t>
            </w:r>
            <w:r w:rsidRPr="00891D17">
              <w:rPr>
                <w:rFonts w:ascii="Times New Roman" w:hAnsi="Times New Roman"/>
                <w:color w:val="000000"/>
                <w:szCs w:val="21"/>
              </w:rPr>
              <w:t>±0.03</w:t>
            </w:r>
          </w:p>
        </w:tc>
        <w:tc>
          <w:tcPr>
            <w:tcW w:w="1277"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0.0</w:t>
            </w:r>
            <w:r w:rsidR="009832FD">
              <w:rPr>
                <w:rFonts w:ascii="Times New Roman" w:hAnsi="Times New Roman" w:hint="eastAsia"/>
                <w:color w:val="000000"/>
                <w:szCs w:val="21"/>
              </w:rPr>
              <w:t>2</w:t>
            </w:r>
            <w:r w:rsidRPr="00891D17">
              <w:rPr>
                <w:rFonts w:ascii="Times New Roman" w:hAnsi="Times New Roman"/>
                <w:color w:val="000000"/>
                <w:szCs w:val="21"/>
              </w:rPr>
              <w:t>±0.00</w:t>
            </w:r>
          </w:p>
        </w:tc>
      </w:tr>
      <w:tr w:rsidR="00DE577B" w:rsidRPr="00891D17" w:rsidTr="00891D17">
        <w:trPr>
          <w:trHeight w:val="270"/>
          <w:jc w:val="center"/>
        </w:trPr>
        <w:tc>
          <w:tcPr>
            <w:tcW w:w="1562" w:type="dxa"/>
            <w:shd w:val="clear" w:color="auto" w:fill="auto"/>
            <w:noWrap/>
            <w:vAlign w:val="bottom"/>
            <w:hideMark/>
          </w:tcPr>
          <w:p w:rsidR="00DE577B" w:rsidRPr="00891D17" w:rsidRDefault="00DE577B" w:rsidP="008D0DD1">
            <w:pPr>
              <w:rPr>
                <w:rFonts w:ascii="Times New Roman" w:hAnsi="Times New Roman"/>
                <w:color w:val="000000"/>
                <w:szCs w:val="21"/>
              </w:rPr>
            </w:pPr>
            <w:r w:rsidRPr="00891D17">
              <w:rPr>
                <w:rFonts w:ascii="Times New Roman" w:hAnsi="Times New Roman"/>
                <w:color w:val="000000"/>
                <w:szCs w:val="21"/>
              </w:rPr>
              <w:t>Heart</w:t>
            </w:r>
          </w:p>
        </w:tc>
        <w:tc>
          <w:tcPr>
            <w:tcW w:w="1462"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0.05±0.01</w:t>
            </w:r>
          </w:p>
        </w:tc>
        <w:tc>
          <w:tcPr>
            <w:tcW w:w="1479"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0.01±0.00</w:t>
            </w:r>
          </w:p>
        </w:tc>
        <w:tc>
          <w:tcPr>
            <w:tcW w:w="1277"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0.01±0.00</w:t>
            </w:r>
          </w:p>
        </w:tc>
      </w:tr>
      <w:tr w:rsidR="00DE577B" w:rsidRPr="00891D17" w:rsidTr="00891D17">
        <w:trPr>
          <w:trHeight w:val="270"/>
          <w:jc w:val="center"/>
        </w:trPr>
        <w:tc>
          <w:tcPr>
            <w:tcW w:w="1562" w:type="dxa"/>
            <w:shd w:val="clear" w:color="auto" w:fill="auto"/>
            <w:noWrap/>
            <w:vAlign w:val="bottom"/>
            <w:hideMark/>
          </w:tcPr>
          <w:p w:rsidR="00DE577B" w:rsidRPr="00891D17" w:rsidRDefault="00DE577B" w:rsidP="008D0DD1">
            <w:pPr>
              <w:rPr>
                <w:rFonts w:ascii="Times New Roman" w:hAnsi="Times New Roman"/>
                <w:color w:val="000000"/>
                <w:szCs w:val="21"/>
              </w:rPr>
            </w:pPr>
            <w:r w:rsidRPr="00891D17">
              <w:rPr>
                <w:rFonts w:ascii="Times New Roman" w:hAnsi="Times New Roman"/>
                <w:color w:val="000000"/>
                <w:szCs w:val="21"/>
              </w:rPr>
              <w:t>Lung</w:t>
            </w:r>
          </w:p>
        </w:tc>
        <w:tc>
          <w:tcPr>
            <w:tcW w:w="1462"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0.24±0.0</w:t>
            </w:r>
            <w:r w:rsidR="009832FD">
              <w:rPr>
                <w:rFonts w:ascii="Times New Roman" w:hAnsi="Times New Roman" w:hint="eastAsia"/>
                <w:color w:val="000000"/>
                <w:szCs w:val="21"/>
              </w:rPr>
              <w:t>4</w:t>
            </w:r>
          </w:p>
        </w:tc>
        <w:tc>
          <w:tcPr>
            <w:tcW w:w="1479"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0.0</w:t>
            </w:r>
            <w:r w:rsidR="009832FD">
              <w:rPr>
                <w:rFonts w:ascii="Times New Roman" w:hAnsi="Times New Roman" w:hint="eastAsia"/>
                <w:color w:val="000000"/>
                <w:szCs w:val="21"/>
              </w:rPr>
              <w:t>6</w:t>
            </w:r>
            <w:r w:rsidRPr="00891D17">
              <w:rPr>
                <w:rFonts w:ascii="Times New Roman" w:hAnsi="Times New Roman"/>
                <w:color w:val="000000"/>
                <w:szCs w:val="21"/>
              </w:rPr>
              <w:t>±0.0</w:t>
            </w:r>
            <w:r w:rsidR="009832FD">
              <w:rPr>
                <w:rFonts w:ascii="Times New Roman" w:hAnsi="Times New Roman" w:hint="eastAsia"/>
                <w:color w:val="000000"/>
                <w:szCs w:val="21"/>
              </w:rPr>
              <w:t>4</w:t>
            </w:r>
          </w:p>
        </w:tc>
        <w:tc>
          <w:tcPr>
            <w:tcW w:w="1277"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0.03±0.00</w:t>
            </w:r>
          </w:p>
        </w:tc>
      </w:tr>
      <w:tr w:rsidR="00DE577B" w:rsidRPr="00891D17" w:rsidTr="00891D17">
        <w:trPr>
          <w:trHeight w:val="270"/>
          <w:jc w:val="center"/>
        </w:trPr>
        <w:tc>
          <w:tcPr>
            <w:tcW w:w="1562" w:type="dxa"/>
            <w:shd w:val="clear" w:color="auto" w:fill="auto"/>
            <w:noWrap/>
            <w:vAlign w:val="bottom"/>
            <w:hideMark/>
          </w:tcPr>
          <w:p w:rsidR="00DE577B" w:rsidRPr="00891D17" w:rsidRDefault="00DE577B" w:rsidP="008D0DD1">
            <w:pPr>
              <w:rPr>
                <w:rFonts w:ascii="Times New Roman" w:hAnsi="Times New Roman"/>
                <w:color w:val="000000"/>
                <w:szCs w:val="21"/>
              </w:rPr>
            </w:pPr>
            <w:r w:rsidRPr="00891D17">
              <w:rPr>
                <w:rFonts w:ascii="Times New Roman" w:hAnsi="Times New Roman"/>
                <w:color w:val="000000"/>
                <w:szCs w:val="21"/>
              </w:rPr>
              <w:t>Liver</w:t>
            </w:r>
          </w:p>
        </w:tc>
        <w:tc>
          <w:tcPr>
            <w:tcW w:w="1462"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0.27±0.07</w:t>
            </w:r>
          </w:p>
        </w:tc>
        <w:tc>
          <w:tcPr>
            <w:tcW w:w="1479"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0.05±0.01</w:t>
            </w:r>
          </w:p>
        </w:tc>
        <w:tc>
          <w:tcPr>
            <w:tcW w:w="1277"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0.02±0.0</w:t>
            </w:r>
            <w:r w:rsidR="009832FD">
              <w:rPr>
                <w:rFonts w:ascii="Times New Roman" w:hAnsi="Times New Roman" w:hint="eastAsia"/>
                <w:color w:val="000000"/>
                <w:szCs w:val="21"/>
              </w:rPr>
              <w:t>1</w:t>
            </w:r>
          </w:p>
        </w:tc>
      </w:tr>
      <w:tr w:rsidR="00DE577B" w:rsidRPr="00891D17" w:rsidTr="00891D17">
        <w:trPr>
          <w:trHeight w:val="270"/>
          <w:jc w:val="center"/>
        </w:trPr>
        <w:tc>
          <w:tcPr>
            <w:tcW w:w="1562" w:type="dxa"/>
            <w:shd w:val="clear" w:color="auto" w:fill="auto"/>
            <w:noWrap/>
            <w:vAlign w:val="bottom"/>
            <w:hideMark/>
          </w:tcPr>
          <w:p w:rsidR="00DE577B" w:rsidRPr="00891D17" w:rsidRDefault="00DE577B" w:rsidP="008D0DD1">
            <w:pPr>
              <w:rPr>
                <w:rFonts w:ascii="Times New Roman" w:hAnsi="Times New Roman"/>
                <w:color w:val="000000"/>
                <w:szCs w:val="21"/>
              </w:rPr>
            </w:pPr>
            <w:r w:rsidRPr="00891D17">
              <w:rPr>
                <w:rFonts w:ascii="Times New Roman" w:hAnsi="Times New Roman"/>
                <w:color w:val="000000"/>
                <w:szCs w:val="21"/>
              </w:rPr>
              <w:t>Spleen</w:t>
            </w:r>
          </w:p>
        </w:tc>
        <w:tc>
          <w:tcPr>
            <w:tcW w:w="1462"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0.03±0.00</w:t>
            </w:r>
          </w:p>
        </w:tc>
        <w:tc>
          <w:tcPr>
            <w:tcW w:w="1479"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0.0</w:t>
            </w:r>
            <w:r w:rsidR="009832FD">
              <w:rPr>
                <w:rFonts w:ascii="Times New Roman" w:hAnsi="Times New Roman" w:hint="eastAsia"/>
                <w:color w:val="000000"/>
                <w:szCs w:val="21"/>
              </w:rPr>
              <w:t>1</w:t>
            </w:r>
            <w:r w:rsidRPr="00891D17">
              <w:rPr>
                <w:rFonts w:ascii="Times New Roman" w:hAnsi="Times New Roman"/>
                <w:color w:val="000000"/>
                <w:szCs w:val="21"/>
              </w:rPr>
              <w:t>±0.0</w:t>
            </w:r>
            <w:r w:rsidR="009832FD">
              <w:rPr>
                <w:rFonts w:ascii="Times New Roman" w:hAnsi="Times New Roman" w:hint="eastAsia"/>
                <w:color w:val="000000"/>
                <w:szCs w:val="21"/>
              </w:rPr>
              <w:t>1</w:t>
            </w:r>
          </w:p>
        </w:tc>
        <w:tc>
          <w:tcPr>
            <w:tcW w:w="1277"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0.0</w:t>
            </w:r>
            <w:r w:rsidR="009832FD">
              <w:rPr>
                <w:rFonts w:ascii="Times New Roman" w:hAnsi="Times New Roman" w:hint="eastAsia"/>
                <w:color w:val="000000"/>
                <w:szCs w:val="21"/>
              </w:rPr>
              <w:t>2</w:t>
            </w:r>
            <w:r w:rsidRPr="00891D17">
              <w:rPr>
                <w:rFonts w:ascii="Times New Roman" w:hAnsi="Times New Roman"/>
                <w:color w:val="000000"/>
                <w:szCs w:val="21"/>
              </w:rPr>
              <w:t>±0.00</w:t>
            </w:r>
          </w:p>
        </w:tc>
      </w:tr>
      <w:tr w:rsidR="00DE577B" w:rsidRPr="00891D17" w:rsidTr="00891D17">
        <w:trPr>
          <w:trHeight w:val="270"/>
          <w:jc w:val="center"/>
        </w:trPr>
        <w:tc>
          <w:tcPr>
            <w:tcW w:w="1562" w:type="dxa"/>
            <w:shd w:val="clear" w:color="auto" w:fill="auto"/>
            <w:noWrap/>
            <w:vAlign w:val="bottom"/>
            <w:hideMark/>
          </w:tcPr>
          <w:p w:rsidR="00DE577B" w:rsidRPr="00891D17" w:rsidRDefault="00DE577B" w:rsidP="008D0DD1">
            <w:pPr>
              <w:rPr>
                <w:rFonts w:ascii="Times New Roman" w:hAnsi="Times New Roman"/>
                <w:color w:val="000000"/>
                <w:szCs w:val="21"/>
              </w:rPr>
            </w:pPr>
            <w:r w:rsidRPr="00891D17">
              <w:rPr>
                <w:rFonts w:ascii="Times New Roman" w:hAnsi="Times New Roman"/>
                <w:color w:val="000000"/>
                <w:szCs w:val="21"/>
              </w:rPr>
              <w:t>Stomach</w:t>
            </w:r>
          </w:p>
        </w:tc>
        <w:tc>
          <w:tcPr>
            <w:tcW w:w="1462"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0.0</w:t>
            </w:r>
            <w:r w:rsidR="009832FD">
              <w:rPr>
                <w:rFonts w:ascii="Times New Roman" w:hAnsi="Times New Roman" w:hint="eastAsia"/>
                <w:color w:val="000000"/>
                <w:szCs w:val="21"/>
              </w:rPr>
              <w:t>8</w:t>
            </w:r>
            <w:r w:rsidRPr="00891D17">
              <w:rPr>
                <w:rFonts w:ascii="Times New Roman" w:hAnsi="Times New Roman"/>
                <w:color w:val="000000"/>
                <w:szCs w:val="21"/>
              </w:rPr>
              <w:t>±0.01</w:t>
            </w:r>
          </w:p>
        </w:tc>
        <w:tc>
          <w:tcPr>
            <w:tcW w:w="1479"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0.0</w:t>
            </w:r>
            <w:r w:rsidR="009832FD">
              <w:rPr>
                <w:rFonts w:ascii="Times New Roman" w:hAnsi="Times New Roman" w:hint="eastAsia"/>
                <w:color w:val="000000"/>
                <w:szCs w:val="21"/>
              </w:rPr>
              <w:t>4</w:t>
            </w:r>
            <w:r w:rsidRPr="00891D17">
              <w:rPr>
                <w:rFonts w:ascii="Times New Roman" w:hAnsi="Times New Roman"/>
                <w:color w:val="000000"/>
                <w:szCs w:val="21"/>
              </w:rPr>
              <w:t>±0.03</w:t>
            </w:r>
          </w:p>
        </w:tc>
        <w:tc>
          <w:tcPr>
            <w:tcW w:w="1277"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0.0</w:t>
            </w:r>
            <w:r w:rsidR="009832FD">
              <w:rPr>
                <w:rFonts w:ascii="Times New Roman" w:hAnsi="Times New Roman" w:hint="eastAsia"/>
                <w:color w:val="000000"/>
                <w:szCs w:val="21"/>
              </w:rPr>
              <w:t>2</w:t>
            </w:r>
            <w:r w:rsidRPr="00891D17">
              <w:rPr>
                <w:rFonts w:ascii="Times New Roman" w:hAnsi="Times New Roman"/>
                <w:color w:val="000000"/>
                <w:szCs w:val="21"/>
              </w:rPr>
              <w:t>±0.01</w:t>
            </w:r>
          </w:p>
        </w:tc>
      </w:tr>
      <w:tr w:rsidR="00DE577B" w:rsidRPr="00891D17" w:rsidTr="00891D17">
        <w:trPr>
          <w:trHeight w:val="270"/>
          <w:jc w:val="center"/>
        </w:trPr>
        <w:tc>
          <w:tcPr>
            <w:tcW w:w="1562" w:type="dxa"/>
            <w:shd w:val="clear" w:color="auto" w:fill="auto"/>
            <w:noWrap/>
            <w:vAlign w:val="bottom"/>
            <w:hideMark/>
          </w:tcPr>
          <w:p w:rsidR="00DE577B" w:rsidRPr="00891D17" w:rsidRDefault="00DE577B" w:rsidP="008D0DD1">
            <w:pPr>
              <w:rPr>
                <w:rFonts w:ascii="Times New Roman" w:hAnsi="Times New Roman"/>
                <w:color w:val="000000"/>
                <w:szCs w:val="21"/>
              </w:rPr>
            </w:pPr>
            <w:r w:rsidRPr="00891D17">
              <w:rPr>
                <w:rFonts w:ascii="Times New Roman" w:hAnsi="Times New Roman"/>
                <w:color w:val="000000"/>
                <w:szCs w:val="21"/>
              </w:rPr>
              <w:t>Small intestine</w:t>
            </w:r>
          </w:p>
        </w:tc>
        <w:tc>
          <w:tcPr>
            <w:tcW w:w="1462"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0.07±0.02</w:t>
            </w:r>
          </w:p>
        </w:tc>
        <w:tc>
          <w:tcPr>
            <w:tcW w:w="1479"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0.0</w:t>
            </w:r>
            <w:r w:rsidR="009832FD">
              <w:rPr>
                <w:rFonts w:ascii="Times New Roman" w:hAnsi="Times New Roman" w:hint="eastAsia"/>
                <w:color w:val="000000"/>
                <w:szCs w:val="21"/>
              </w:rPr>
              <w:t>2</w:t>
            </w:r>
            <w:r w:rsidRPr="00891D17">
              <w:rPr>
                <w:rFonts w:ascii="Times New Roman" w:hAnsi="Times New Roman"/>
                <w:color w:val="000000"/>
                <w:szCs w:val="21"/>
              </w:rPr>
              <w:t>±0.01</w:t>
            </w:r>
          </w:p>
        </w:tc>
        <w:tc>
          <w:tcPr>
            <w:tcW w:w="1277"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0.02±0.00</w:t>
            </w:r>
          </w:p>
        </w:tc>
      </w:tr>
      <w:tr w:rsidR="00DE577B" w:rsidRPr="00891D17" w:rsidTr="00891D17">
        <w:trPr>
          <w:trHeight w:val="270"/>
          <w:jc w:val="center"/>
        </w:trPr>
        <w:tc>
          <w:tcPr>
            <w:tcW w:w="1562" w:type="dxa"/>
            <w:shd w:val="clear" w:color="auto" w:fill="auto"/>
            <w:noWrap/>
            <w:vAlign w:val="bottom"/>
            <w:hideMark/>
          </w:tcPr>
          <w:p w:rsidR="00DE577B" w:rsidRPr="00891D17" w:rsidRDefault="00DE577B" w:rsidP="008D0DD1">
            <w:pPr>
              <w:rPr>
                <w:rFonts w:ascii="Times New Roman" w:hAnsi="Times New Roman"/>
                <w:color w:val="000000"/>
                <w:szCs w:val="21"/>
              </w:rPr>
            </w:pPr>
            <w:r w:rsidRPr="00891D17">
              <w:rPr>
                <w:rFonts w:ascii="Times New Roman" w:hAnsi="Times New Roman"/>
                <w:color w:val="000000"/>
                <w:szCs w:val="21"/>
              </w:rPr>
              <w:t>Large intestine</w:t>
            </w:r>
          </w:p>
        </w:tc>
        <w:tc>
          <w:tcPr>
            <w:tcW w:w="1462"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0.0</w:t>
            </w:r>
            <w:r w:rsidR="009832FD">
              <w:rPr>
                <w:rFonts w:ascii="Times New Roman" w:hAnsi="Times New Roman" w:hint="eastAsia"/>
                <w:color w:val="000000"/>
                <w:szCs w:val="21"/>
              </w:rPr>
              <w:t>7</w:t>
            </w:r>
            <w:r w:rsidRPr="00891D17">
              <w:rPr>
                <w:rFonts w:ascii="Times New Roman" w:hAnsi="Times New Roman"/>
                <w:color w:val="000000"/>
                <w:szCs w:val="21"/>
              </w:rPr>
              <w:t>±0.0</w:t>
            </w:r>
            <w:r w:rsidR="009832FD">
              <w:rPr>
                <w:rFonts w:ascii="Times New Roman" w:hAnsi="Times New Roman" w:hint="eastAsia"/>
                <w:color w:val="000000"/>
                <w:szCs w:val="21"/>
              </w:rPr>
              <w:t>1</w:t>
            </w:r>
          </w:p>
        </w:tc>
        <w:tc>
          <w:tcPr>
            <w:tcW w:w="1479"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0.01±0.00</w:t>
            </w:r>
          </w:p>
        </w:tc>
        <w:tc>
          <w:tcPr>
            <w:tcW w:w="1277"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0.01±0.0</w:t>
            </w:r>
            <w:r w:rsidR="009832FD">
              <w:rPr>
                <w:rFonts w:ascii="Times New Roman" w:hAnsi="Times New Roman" w:hint="eastAsia"/>
                <w:color w:val="000000"/>
                <w:szCs w:val="21"/>
              </w:rPr>
              <w:t>1</w:t>
            </w:r>
          </w:p>
        </w:tc>
      </w:tr>
      <w:tr w:rsidR="00DE577B" w:rsidRPr="00891D17" w:rsidTr="00891D17">
        <w:trPr>
          <w:trHeight w:val="270"/>
          <w:jc w:val="center"/>
        </w:trPr>
        <w:tc>
          <w:tcPr>
            <w:tcW w:w="1562" w:type="dxa"/>
            <w:shd w:val="clear" w:color="auto" w:fill="auto"/>
            <w:noWrap/>
            <w:vAlign w:val="bottom"/>
            <w:hideMark/>
          </w:tcPr>
          <w:p w:rsidR="00DE577B" w:rsidRPr="00891D17" w:rsidRDefault="00DE577B" w:rsidP="008D0DD1">
            <w:pPr>
              <w:rPr>
                <w:rFonts w:ascii="Times New Roman" w:hAnsi="Times New Roman"/>
                <w:color w:val="000000"/>
                <w:szCs w:val="21"/>
              </w:rPr>
            </w:pPr>
            <w:r w:rsidRPr="00891D17">
              <w:rPr>
                <w:rFonts w:ascii="Times New Roman" w:hAnsi="Times New Roman"/>
                <w:color w:val="000000"/>
                <w:szCs w:val="21"/>
              </w:rPr>
              <w:t>Muscle</w:t>
            </w:r>
          </w:p>
        </w:tc>
        <w:tc>
          <w:tcPr>
            <w:tcW w:w="1462"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0.07±0.01</w:t>
            </w:r>
          </w:p>
        </w:tc>
        <w:tc>
          <w:tcPr>
            <w:tcW w:w="1479"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0.01±0.00</w:t>
            </w:r>
          </w:p>
        </w:tc>
        <w:tc>
          <w:tcPr>
            <w:tcW w:w="1277"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0.01±0.00</w:t>
            </w:r>
          </w:p>
        </w:tc>
      </w:tr>
      <w:tr w:rsidR="00DE577B" w:rsidRPr="00891D17" w:rsidTr="00891D17">
        <w:trPr>
          <w:trHeight w:val="270"/>
          <w:jc w:val="center"/>
        </w:trPr>
        <w:tc>
          <w:tcPr>
            <w:tcW w:w="1562" w:type="dxa"/>
            <w:shd w:val="clear" w:color="auto" w:fill="auto"/>
            <w:noWrap/>
            <w:vAlign w:val="bottom"/>
            <w:hideMark/>
          </w:tcPr>
          <w:p w:rsidR="00DE577B" w:rsidRPr="00891D17" w:rsidRDefault="00DE577B" w:rsidP="008D0DD1">
            <w:pPr>
              <w:rPr>
                <w:rFonts w:ascii="Times New Roman" w:hAnsi="Times New Roman"/>
                <w:color w:val="000000"/>
                <w:szCs w:val="21"/>
              </w:rPr>
            </w:pPr>
            <w:r w:rsidRPr="00891D17">
              <w:rPr>
                <w:rFonts w:ascii="Times New Roman" w:hAnsi="Times New Roman"/>
                <w:color w:val="000000"/>
                <w:szCs w:val="21"/>
              </w:rPr>
              <w:t>Bone</w:t>
            </w:r>
          </w:p>
        </w:tc>
        <w:tc>
          <w:tcPr>
            <w:tcW w:w="1462"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0.0</w:t>
            </w:r>
            <w:r w:rsidR="009832FD">
              <w:rPr>
                <w:rFonts w:ascii="Times New Roman" w:hAnsi="Times New Roman" w:hint="eastAsia"/>
                <w:color w:val="000000"/>
                <w:szCs w:val="21"/>
              </w:rPr>
              <w:t>5</w:t>
            </w:r>
            <w:r w:rsidRPr="00891D17">
              <w:rPr>
                <w:rFonts w:ascii="Times New Roman" w:hAnsi="Times New Roman"/>
                <w:color w:val="000000"/>
                <w:szCs w:val="21"/>
              </w:rPr>
              <w:t>±0.0</w:t>
            </w:r>
            <w:r w:rsidR="009832FD">
              <w:rPr>
                <w:rFonts w:ascii="Times New Roman" w:hAnsi="Times New Roman" w:hint="eastAsia"/>
                <w:color w:val="000000"/>
                <w:szCs w:val="21"/>
              </w:rPr>
              <w:t>1</w:t>
            </w:r>
          </w:p>
        </w:tc>
        <w:tc>
          <w:tcPr>
            <w:tcW w:w="1479"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0.02±0.00</w:t>
            </w:r>
          </w:p>
        </w:tc>
        <w:tc>
          <w:tcPr>
            <w:tcW w:w="1277"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0.05±0.02</w:t>
            </w:r>
          </w:p>
        </w:tc>
      </w:tr>
      <w:tr w:rsidR="00DE577B" w:rsidRPr="00891D17" w:rsidTr="00891D17">
        <w:trPr>
          <w:trHeight w:val="270"/>
          <w:jc w:val="center"/>
        </w:trPr>
        <w:tc>
          <w:tcPr>
            <w:tcW w:w="1562" w:type="dxa"/>
            <w:shd w:val="clear" w:color="auto" w:fill="auto"/>
            <w:noWrap/>
            <w:vAlign w:val="bottom"/>
            <w:hideMark/>
          </w:tcPr>
          <w:p w:rsidR="00DE577B" w:rsidRPr="00891D17" w:rsidRDefault="00DE577B" w:rsidP="008D0DD1">
            <w:pPr>
              <w:rPr>
                <w:rFonts w:ascii="Times New Roman" w:hAnsi="Times New Roman"/>
                <w:color w:val="000000"/>
                <w:szCs w:val="21"/>
              </w:rPr>
            </w:pPr>
            <w:r w:rsidRPr="00891D17">
              <w:rPr>
                <w:rFonts w:ascii="Times New Roman" w:hAnsi="Times New Roman"/>
                <w:color w:val="000000"/>
                <w:szCs w:val="21"/>
              </w:rPr>
              <w:t>Skin</w:t>
            </w:r>
          </w:p>
        </w:tc>
        <w:tc>
          <w:tcPr>
            <w:tcW w:w="1462"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0.1</w:t>
            </w:r>
            <w:r w:rsidR="009832FD">
              <w:rPr>
                <w:rFonts w:ascii="Times New Roman" w:hAnsi="Times New Roman" w:hint="eastAsia"/>
                <w:color w:val="000000"/>
                <w:szCs w:val="21"/>
              </w:rPr>
              <w:t>4</w:t>
            </w:r>
            <w:r w:rsidRPr="00891D17">
              <w:rPr>
                <w:rFonts w:ascii="Times New Roman" w:hAnsi="Times New Roman"/>
                <w:color w:val="000000"/>
                <w:szCs w:val="21"/>
              </w:rPr>
              <w:t>±0.1</w:t>
            </w:r>
            <w:r w:rsidR="009832FD">
              <w:rPr>
                <w:rFonts w:ascii="Times New Roman" w:hAnsi="Times New Roman" w:hint="eastAsia"/>
                <w:color w:val="000000"/>
                <w:szCs w:val="21"/>
              </w:rPr>
              <w:t>3</w:t>
            </w:r>
          </w:p>
        </w:tc>
        <w:tc>
          <w:tcPr>
            <w:tcW w:w="1479"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0.0</w:t>
            </w:r>
            <w:r w:rsidR="009832FD">
              <w:rPr>
                <w:rFonts w:ascii="Times New Roman" w:hAnsi="Times New Roman" w:hint="eastAsia"/>
                <w:color w:val="000000"/>
                <w:szCs w:val="21"/>
              </w:rPr>
              <w:t>4</w:t>
            </w:r>
            <w:r w:rsidRPr="00891D17">
              <w:rPr>
                <w:rFonts w:ascii="Times New Roman" w:hAnsi="Times New Roman"/>
                <w:color w:val="000000"/>
                <w:szCs w:val="21"/>
              </w:rPr>
              <w:t>±0.03</w:t>
            </w:r>
          </w:p>
        </w:tc>
        <w:tc>
          <w:tcPr>
            <w:tcW w:w="1277"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0.04±0.0</w:t>
            </w:r>
            <w:r w:rsidR="009832FD">
              <w:rPr>
                <w:rFonts w:ascii="Times New Roman" w:hAnsi="Times New Roman" w:hint="eastAsia"/>
                <w:color w:val="000000"/>
                <w:szCs w:val="21"/>
              </w:rPr>
              <w:t>1</w:t>
            </w:r>
          </w:p>
        </w:tc>
      </w:tr>
      <w:tr w:rsidR="00DE577B" w:rsidRPr="00891D17" w:rsidTr="00891D17">
        <w:trPr>
          <w:trHeight w:val="270"/>
          <w:jc w:val="center"/>
        </w:trPr>
        <w:tc>
          <w:tcPr>
            <w:tcW w:w="1562" w:type="dxa"/>
            <w:shd w:val="clear" w:color="auto" w:fill="auto"/>
            <w:noWrap/>
            <w:vAlign w:val="bottom"/>
            <w:hideMark/>
          </w:tcPr>
          <w:p w:rsidR="00DE577B" w:rsidRPr="00891D17" w:rsidRDefault="00DE577B" w:rsidP="008D0DD1">
            <w:pPr>
              <w:rPr>
                <w:rFonts w:ascii="Times New Roman" w:hAnsi="Times New Roman"/>
                <w:color w:val="000000"/>
                <w:szCs w:val="21"/>
              </w:rPr>
            </w:pPr>
            <w:r w:rsidRPr="00891D17">
              <w:rPr>
                <w:rFonts w:ascii="Times New Roman" w:hAnsi="Times New Roman"/>
                <w:color w:val="000000"/>
                <w:szCs w:val="21"/>
              </w:rPr>
              <w:t>Brain</w:t>
            </w:r>
          </w:p>
        </w:tc>
        <w:tc>
          <w:tcPr>
            <w:tcW w:w="1462"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0.01±0.0</w:t>
            </w:r>
            <w:r w:rsidR="009832FD">
              <w:rPr>
                <w:rFonts w:ascii="Times New Roman" w:hAnsi="Times New Roman" w:hint="eastAsia"/>
                <w:color w:val="000000"/>
                <w:szCs w:val="21"/>
              </w:rPr>
              <w:t>1</w:t>
            </w:r>
          </w:p>
        </w:tc>
        <w:tc>
          <w:tcPr>
            <w:tcW w:w="1479"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0.00±0.00</w:t>
            </w:r>
          </w:p>
        </w:tc>
        <w:tc>
          <w:tcPr>
            <w:tcW w:w="1277"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0.0</w:t>
            </w:r>
            <w:r w:rsidR="009832FD">
              <w:rPr>
                <w:rFonts w:ascii="Times New Roman" w:hAnsi="Times New Roman" w:hint="eastAsia"/>
                <w:color w:val="000000"/>
                <w:szCs w:val="21"/>
              </w:rPr>
              <w:t>1</w:t>
            </w:r>
            <w:r w:rsidRPr="00891D17">
              <w:rPr>
                <w:rFonts w:ascii="Times New Roman" w:hAnsi="Times New Roman"/>
                <w:color w:val="000000"/>
                <w:szCs w:val="21"/>
              </w:rPr>
              <w:t>±0.00</w:t>
            </w:r>
          </w:p>
        </w:tc>
      </w:tr>
      <w:tr w:rsidR="00DE577B" w:rsidRPr="00891D17" w:rsidTr="00891D17">
        <w:trPr>
          <w:trHeight w:val="270"/>
          <w:jc w:val="center"/>
        </w:trPr>
        <w:tc>
          <w:tcPr>
            <w:tcW w:w="1562" w:type="dxa"/>
            <w:shd w:val="clear" w:color="auto" w:fill="auto"/>
            <w:noWrap/>
            <w:vAlign w:val="bottom"/>
            <w:hideMark/>
          </w:tcPr>
          <w:p w:rsidR="00DE577B" w:rsidRPr="00891D17" w:rsidRDefault="00DE577B" w:rsidP="008D0DD1">
            <w:pPr>
              <w:rPr>
                <w:rFonts w:ascii="Times New Roman" w:hAnsi="Times New Roman"/>
                <w:color w:val="000000"/>
                <w:szCs w:val="21"/>
              </w:rPr>
            </w:pPr>
            <w:r w:rsidRPr="00891D17">
              <w:rPr>
                <w:rFonts w:ascii="Times New Roman" w:hAnsi="Times New Roman"/>
                <w:color w:val="000000"/>
                <w:szCs w:val="21"/>
              </w:rPr>
              <w:t>Thyroid</w:t>
            </w:r>
          </w:p>
        </w:tc>
        <w:tc>
          <w:tcPr>
            <w:tcW w:w="1462"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0.16±0.1</w:t>
            </w:r>
            <w:r w:rsidR="009832FD">
              <w:rPr>
                <w:rFonts w:ascii="Times New Roman" w:hAnsi="Times New Roman" w:hint="eastAsia"/>
                <w:color w:val="000000"/>
                <w:szCs w:val="21"/>
              </w:rPr>
              <w:t>6</w:t>
            </w:r>
          </w:p>
        </w:tc>
        <w:tc>
          <w:tcPr>
            <w:tcW w:w="1479"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0.02±0.0</w:t>
            </w:r>
            <w:r w:rsidR="009832FD">
              <w:rPr>
                <w:rFonts w:ascii="Times New Roman" w:hAnsi="Times New Roman" w:hint="eastAsia"/>
                <w:color w:val="000000"/>
                <w:szCs w:val="21"/>
              </w:rPr>
              <w:t>1</w:t>
            </w:r>
          </w:p>
        </w:tc>
        <w:tc>
          <w:tcPr>
            <w:tcW w:w="1277"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0.0</w:t>
            </w:r>
            <w:r w:rsidR="009832FD">
              <w:rPr>
                <w:rFonts w:ascii="Times New Roman" w:hAnsi="Times New Roman" w:hint="eastAsia"/>
                <w:color w:val="000000"/>
                <w:szCs w:val="21"/>
              </w:rPr>
              <w:t>2</w:t>
            </w:r>
            <w:r w:rsidRPr="00891D17">
              <w:rPr>
                <w:rFonts w:ascii="Times New Roman" w:hAnsi="Times New Roman"/>
                <w:color w:val="000000"/>
                <w:szCs w:val="21"/>
              </w:rPr>
              <w:t>±0.00</w:t>
            </w:r>
          </w:p>
        </w:tc>
      </w:tr>
      <w:tr w:rsidR="00DE577B" w:rsidRPr="00891D17" w:rsidTr="00891D17">
        <w:trPr>
          <w:trHeight w:val="270"/>
          <w:jc w:val="center"/>
        </w:trPr>
        <w:tc>
          <w:tcPr>
            <w:tcW w:w="1562" w:type="dxa"/>
            <w:shd w:val="clear" w:color="auto" w:fill="auto"/>
            <w:noWrap/>
            <w:vAlign w:val="bottom"/>
            <w:hideMark/>
          </w:tcPr>
          <w:p w:rsidR="00DE577B" w:rsidRPr="00891D17" w:rsidRDefault="00DE577B" w:rsidP="008D0DD1">
            <w:pPr>
              <w:rPr>
                <w:rFonts w:ascii="Times New Roman" w:hAnsi="Times New Roman"/>
                <w:color w:val="000000"/>
                <w:szCs w:val="21"/>
              </w:rPr>
            </w:pPr>
            <w:r w:rsidRPr="00891D17">
              <w:rPr>
                <w:rFonts w:ascii="Times New Roman" w:hAnsi="Times New Roman"/>
                <w:color w:val="000000"/>
                <w:szCs w:val="21"/>
              </w:rPr>
              <w:t>Faces</w:t>
            </w:r>
          </w:p>
        </w:tc>
        <w:tc>
          <w:tcPr>
            <w:tcW w:w="1462"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0.0</w:t>
            </w:r>
            <w:r w:rsidR="009832FD">
              <w:rPr>
                <w:rFonts w:ascii="Times New Roman" w:hAnsi="Times New Roman" w:hint="eastAsia"/>
                <w:color w:val="000000"/>
                <w:szCs w:val="21"/>
              </w:rPr>
              <w:t>1</w:t>
            </w:r>
            <w:r w:rsidRPr="00891D17">
              <w:rPr>
                <w:rFonts w:ascii="Times New Roman" w:hAnsi="Times New Roman"/>
                <w:color w:val="000000"/>
                <w:szCs w:val="21"/>
              </w:rPr>
              <w:t>±0.00</w:t>
            </w:r>
          </w:p>
        </w:tc>
        <w:tc>
          <w:tcPr>
            <w:tcW w:w="1479"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0.03±0.00</w:t>
            </w:r>
          </w:p>
        </w:tc>
        <w:tc>
          <w:tcPr>
            <w:tcW w:w="1277"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0.0</w:t>
            </w:r>
            <w:r w:rsidR="009832FD">
              <w:rPr>
                <w:rFonts w:ascii="Times New Roman" w:hAnsi="Times New Roman" w:hint="eastAsia"/>
                <w:color w:val="000000"/>
                <w:szCs w:val="21"/>
              </w:rPr>
              <w:t>5</w:t>
            </w:r>
            <w:r w:rsidRPr="00891D17">
              <w:rPr>
                <w:rFonts w:ascii="Times New Roman" w:hAnsi="Times New Roman"/>
                <w:color w:val="000000"/>
                <w:szCs w:val="21"/>
              </w:rPr>
              <w:t>±0.00</w:t>
            </w:r>
          </w:p>
        </w:tc>
      </w:tr>
      <w:tr w:rsidR="00DE577B" w:rsidRPr="00891D17" w:rsidTr="00891D17">
        <w:trPr>
          <w:trHeight w:val="270"/>
          <w:jc w:val="center"/>
        </w:trPr>
        <w:tc>
          <w:tcPr>
            <w:tcW w:w="1562" w:type="dxa"/>
            <w:shd w:val="clear" w:color="auto" w:fill="auto"/>
            <w:noWrap/>
            <w:vAlign w:val="bottom"/>
            <w:hideMark/>
          </w:tcPr>
          <w:p w:rsidR="00DE577B" w:rsidRPr="00891D17" w:rsidRDefault="00DE577B" w:rsidP="008D0DD1">
            <w:pPr>
              <w:rPr>
                <w:rFonts w:ascii="Times New Roman" w:hAnsi="Times New Roman"/>
                <w:szCs w:val="21"/>
              </w:rPr>
            </w:pPr>
            <w:r w:rsidRPr="00891D17">
              <w:rPr>
                <w:rFonts w:ascii="Times New Roman" w:hAnsi="Times New Roman"/>
                <w:szCs w:val="21"/>
              </w:rPr>
              <w:t>Kidney</w:t>
            </w:r>
          </w:p>
        </w:tc>
        <w:tc>
          <w:tcPr>
            <w:tcW w:w="1462"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4.8</w:t>
            </w:r>
            <w:r w:rsidR="009832FD">
              <w:rPr>
                <w:rFonts w:ascii="Times New Roman" w:hAnsi="Times New Roman" w:hint="eastAsia"/>
                <w:color w:val="000000"/>
                <w:szCs w:val="21"/>
              </w:rPr>
              <w:t>4</w:t>
            </w:r>
            <w:r w:rsidRPr="00891D17">
              <w:rPr>
                <w:rFonts w:ascii="Times New Roman" w:hAnsi="Times New Roman"/>
                <w:color w:val="000000"/>
                <w:szCs w:val="21"/>
              </w:rPr>
              <w:t>±1.8</w:t>
            </w:r>
            <w:r w:rsidR="009832FD">
              <w:rPr>
                <w:rFonts w:ascii="Times New Roman" w:hAnsi="Times New Roman" w:hint="eastAsia"/>
                <w:color w:val="000000"/>
                <w:szCs w:val="21"/>
              </w:rPr>
              <w:t>9</w:t>
            </w:r>
          </w:p>
        </w:tc>
        <w:tc>
          <w:tcPr>
            <w:tcW w:w="1479"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4.59±0.82</w:t>
            </w:r>
          </w:p>
        </w:tc>
        <w:tc>
          <w:tcPr>
            <w:tcW w:w="1277"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2.9</w:t>
            </w:r>
            <w:r w:rsidR="009832FD">
              <w:rPr>
                <w:rFonts w:ascii="Times New Roman" w:hAnsi="Times New Roman" w:hint="eastAsia"/>
                <w:color w:val="000000"/>
                <w:szCs w:val="21"/>
              </w:rPr>
              <w:t>8</w:t>
            </w:r>
            <w:r w:rsidRPr="00891D17">
              <w:rPr>
                <w:rFonts w:ascii="Times New Roman" w:hAnsi="Times New Roman"/>
                <w:color w:val="000000"/>
                <w:szCs w:val="21"/>
              </w:rPr>
              <w:t>±1.12</w:t>
            </w:r>
          </w:p>
        </w:tc>
      </w:tr>
      <w:tr w:rsidR="00DE577B" w:rsidRPr="00891D17" w:rsidTr="00891D17">
        <w:trPr>
          <w:trHeight w:val="270"/>
          <w:jc w:val="center"/>
        </w:trPr>
        <w:tc>
          <w:tcPr>
            <w:tcW w:w="1562" w:type="dxa"/>
            <w:shd w:val="clear" w:color="auto" w:fill="auto"/>
            <w:noWrap/>
            <w:vAlign w:val="bottom"/>
            <w:hideMark/>
          </w:tcPr>
          <w:p w:rsidR="00DE577B" w:rsidRPr="00891D17" w:rsidRDefault="00DE577B" w:rsidP="008D0DD1">
            <w:pPr>
              <w:rPr>
                <w:rFonts w:ascii="Times New Roman" w:hAnsi="Times New Roman"/>
                <w:szCs w:val="21"/>
              </w:rPr>
            </w:pPr>
            <w:r w:rsidRPr="00891D17">
              <w:rPr>
                <w:rFonts w:ascii="Times New Roman" w:hAnsi="Times New Roman"/>
                <w:szCs w:val="21"/>
              </w:rPr>
              <w:t>Urine</w:t>
            </w:r>
          </w:p>
        </w:tc>
        <w:tc>
          <w:tcPr>
            <w:tcW w:w="1462"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59.01±36.7</w:t>
            </w:r>
            <w:r w:rsidR="009832FD">
              <w:rPr>
                <w:rFonts w:ascii="Times New Roman" w:hAnsi="Times New Roman" w:hint="eastAsia"/>
                <w:color w:val="000000"/>
                <w:szCs w:val="21"/>
              </w:rPr>
              <w:t>1</w:t>
            </w:r>
          </w:p>
        </w:tc>
        <w:tc>
          <w:tcPr>
            <w:tcW w:w="1479"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21.11±23.80</w:t>
            </w:r>
          </w:p>
        </w:tc>
        <w:tc>
          <w:tcPr>
            <w:tcW w:w="1277" w:type="dxa"/>
            <w:shd w:val="clear" w:color="auto" w:fill="auto"/>
            <w:noWrap/>
            <w:vAlign w:val="center"/>
            <w:hideMark/>
          </w:tcPr>
          <w:p w:rsidR="00DE577B" w:rsidRPr="00891D17" w:rsidRDefault="00DE577B" w:rsidP="009832FD">
            <w:pPr>
              <w:jc w:val="center"/>
              <w:rPr>
                <w:rFonts w:ascii="Times New Roman" w:hAnsi="Times New Roman"/>
                <w:color w:val="000000"/>
                <w:szCs w:val="21"/>
              </w:rPr>
            </w:pPr>
            <w:r w:rsidRPr="00891D17">
              <w:rPr>
                <w:rFonts w:ascii="Times New Roman" w:hAnsi="Times New Roman"/>
                <w:color w:val="000000"/>
                <w:szCs w:val="21"/>
              </w:rPr>
              <w:t>4.21±3.1</w:t>
            </w:r>
            <w:r w:rsidR="009832FD">
              <w:rPr>
                <w:rFonts w:ascii="Times New Roman" w:hAnsi="Times New Roman" w:hint="eastAsia"/>
                <w:color w:val="000000"/>
                <w:szCs w:val="21"/>
              </w:rPr>
              <w:t>6</w:t>
            </w:r>
          </w:p>
        </w:tc>
      </w:tr>
    </w:tbl>
    <w:p w:rsidR="00C548AC" w:rsidRDefault="00C548AC" w:rsidP="002F3EAE">
      <w:pPr>
        <w:autoSpaceDE w:val="0"/>
        <w:autoSpaceDN w:val="0"/>
        <w:adjustRightInd w:val="0"/>
        <w:spacing w:beforeLines="50"/>
        <w:rPr>
          <w:rFonts w:ascii="Times New Roman" w:eastAsia="TimesNewRomanPSMT" w:hAnsi="Times New Roman" w:cs="Times New Roman"/>
          <w:kern w:val="0"/>
          <w:szCs w:val="21"/>
        </w:rPr>
      </w:pPr>
    </w:p>
    <w:p w:rsidR="00C548AC" w:rsidRDefault="00377BBE" w:rsidP="002F3EAE">
      <w:pPr>
        <w:autoSpaceDE w:val="0"/>
        <w:autoSpaceDN w:val="0"/>
        <w:adjustRightInd w:val="0"/>
        <w:spacing w:beforeLines="50" w:afterLines="50"/>
        <w:rPr>
          <w:rFonts w:ascii="Times New Roman" w:hAnsi="Times New Roman" w:cs="Times New Roman"/>
          <w:bCs/>
          <w:kern w:val="0"/>
          <w:szCs w:val="21"/>
        </w:rPr>
      </w:pPr>
      <w:r>
        <w:rPr>
          <w:rFonts w:ascii="Times New Roman" w:eastAsia="TimesNewRomanPSMT" w:hAnsi="Times New Roman" w:cs="Times New Roman"/>
          <w:kern w:val="0"/>
          <w:szCs w:val="21"/>
        </w:rPr>
        <w:t>Supplementary</w:t>
      </w:r>
      <w:r w:rsidR="00506680" w:rsidRPr="00506680">
        <w:rPr>
          <w:rFonts w:ascii="Times New Roman" w:hAnsi="Times New Roman" w:cs="Times New Roman"/>
          <w:bCs/>
          <w:kern w:val="0"/>
          <w:szCs w:val="21"/>
        </w:rPr>
        <w:t xml:space="preserve"> </w:t>
      </w:r>
      <w:r w:rsidR="00506680">
        <w:rPr>
          <w:rFonts w:ascii="Times New Roman" w:hAnsi="Times New Roman" w:cs="Times New Roman" w:hint="eastAsia"/>
          <w:bCs/>
          <w:kern w:val="0"/>
          <w:szCs w:val="21"/>
        </w:rPr>
        <w:t xml:space="preserve">Table 2: </w:t>
      </w:r>
      <w:proofErr w:type="spellStart"/>
      <w:r w:rsidR="00506680" w:rsidRPr="00506680">
        <w:rPr>
          <w:rFonts w:ascii="Times New Roman" w:hAnsi="Times New Roman" w:cs="Times New Roman"/>
          <w:bCs/>
          <w:kern w:val="0"/>
          <w:szCs w:val="21"/>
        </w:rPr>
        <w:t>Biodistribution</w:t>
      </w:r>
      <w:proofErr w:type="spellEnd"/>
      <w:r w:rsidR="00506680" w:rsidRPr="00506680">
        <w:rPr>
          <w:rFonts w:ascii="Times New Roman" w:hAnsi="Times New Roman" w:cs="Times New Roman"/>
          <w:bCs/>
          <w:kern w:val="0"/>
          <w:szCs w:val="21"/>
        </w:rPr>
        <w:t xml:space="preserve"> </w:t>
      </w:r>
      <w:proofErr w:type="spellStart"/>
      <w:r w:rsidR="00506680">
        <w:rPr>
          <w:rFonts w:ascii="Times New Roman" w:hAnsi="Times New Roman" w:cs="Times New Roman" w:hint="eastAsia"/>
          <w:bCs/>
          <w:kern w:val="0"/>
          <w:szCs w:val="21"/>
        </w:rPr>
        <w:t>comparision</w:t>
      </w:r>
      <w:proofErr w:type="spellEnd"/>
      <w:r w:rsidR="00506680">
        <w:rPr>
          <w:rFonts w:ascii="Times New Roman" w:hAnsi="Times New Roman" w:cs="Times New Roman" w:hint="eastAsia"/>
          <w:bCs/>
          <w:kern w:val="0"/>
          <w:szCs w:val="21"/>
        </w:rPr>
        <w:t xml:space="preserve"> </w:t>
      </w:r>
      <w:r w:rsidR="00506680" w:rsidRPr="00506680">
        <w:rPr>
          <w:rFonts w:ascii="Times New Roman" w:hAnsi="Times New Roman" w:cs="Times New Roman"/>
          <w:bCs/>
          <w:kern w:val="0"/>
          <w:szCs w:val="21"/>
        </w:rPr>
        <w:t>of live mice bearing</w:t>
      </w:r>
      <w:r w:rsidR="00506680">
        <w:rPr>
          <w:rFonts w:ascii="Times New Roman" w:hAnsi="Times New Roman" w:cs="Times New Roman" w:hint="eastAsia"/>
          <w:bCs/>
          <w:kern w:val="0"/>
          <w:szCs w:val="21"/>
        </w:rPr>
        <w:t xml:space="preserve"> </w:t>
      </w:r>
      <w:r w:rsidR="00506680" w:rsidRPr="00506680">
        <w:rPr>
          <w:rFonts w:ascii="Times New Roman" w:hAnsi="Times New Roman" w:cs="Times New Roman"/>
          <w:bCs/>
          <w:kern w:val="0"/>
          <w:szCs w:val="21"/>
        </w:rPr>
        <w:t>subcutaneous H</w:t>
      </w:r>
      <w:r w:rsidR="00506680">
        <w:rPr>
          <w:rFonts w:ascii="Times New Roman" w:hAnsi="Times New Roman" w:cs="Times New Roman" w:hint="eastAsia"/>
          <w:bCs/>
          <w:kern w:val="0"/>
          <w:szCs w:val="21"/>
        </w:rPr>
        <w:t>CT116</w:t>
      </w:r>
      <w:r w:rsidR="00506680" w:rsidRPr="00506680">
        <w:rPr>
          <w:rFonts w:ascii="Times New Roman" w:hAnsi="Times New Roman" w:cs="Times New Roman"/>
          <w:bCs/>
          <w:kern w:val="0"/>
          <w:szCs w:val="21"/>
        </w:rPr>
        <w:t xml:space="preserve"> </w:t>
      </w:r>
      <w:proofErr w:type="spellStart"/>
      <w:r w:rsidR="00506680" w:rsidRPr="00506680">
        <w:rPr>
          <w:rFonts w:ascii="Times New Roman" w:hAnsi="Times New Roman" w:cs="Times New Roman"/>
          <w:bCs/>
          <w:kern w:val="0"/>
          <w:szCs w:val="21"/>
        </w:rPr>
        <w:t>xenografts</w:t>
      </w:r>
      <w:proofErr w:type="spellEnd"/>
      <w:r w:rsidR="00506680" w:rsidRPr="00506680">
        <w:rPr>
          <w:rFonts w:ascii="Times New Roman" w:hAnsi="Times New Roman" w:cs="Times New Roman"/>
          <w:bCs/>
          <w:kern w:val="0"/>
          <w:szCs w:val="21"/>
        </w:rPr>
        <w:t xml:space="preserve"> </w:t>
      </w:r>
      <w:proofErr w:type="spellStart"/>
      <w:r w:rsidR="00506680" w:rsidRPr="00506680">
        <w:rPr>
          <w:rFonts w:ascii="Times New Roman" w:hAnsi="Times New Roman" w:cs="Times New Roman"/>
          <w:bCs/>
          <w:kern w:val="0"/>
          <w:szCs w:val="21"/>
        </w:rPr>
        <w:t>preinjected</w:t>
      </w:r>
      <w:proofErr w:type="spellEnd"/>
      <w:r w:rsidR="00506680" w:rsidRPr="00506680">
        <w:rPr>
          <w:rFonts w:ascii="Times New Roman" w:hAnsi="Times New Roman" w:cs="Times New Roman"/>
          <w:bCs/>
          <w:kern w:val="0"/>
          <w:szCs w:val="21"/>
        </w:rPr>
        <w:t xml:space="preserve"> with </w:t>
      </w:r>
      <w:proofErr w:type="spellStart"/>
      <w:r w:rsidR="00506680" w:rsidRPr="00891D17">
        <w:rPr>
          <w:rFonts w:ascii="Times New Roman" w:hAnsi="Times New Roman" w:cs="Times New Roman"/>
          <w:bCs/>
          <w:kern w:val="0"/>
          <w:szCs w:val="21"/>
        </w:rPr>
        <w:t>Cetuximab</w:t>
      </w:r>
      <w:proofErr w:type="spellEnd"/>
      <w:r w:rsidR="00506680" w:rsidRPr="00891D17">
        <w:rPr>
          <w:rFonts w:ascii="Times New Roman" w:hAnsi="Times New Roman" w:cs="Times New Roman"/>
          <w:bCs/>
          <w:kern w:val="0"/>
          <w:szCs w:val="21"/>
        </w:rPr>
        <w:t>-TCO</w:t>
      </w:r>
      <w:r w:rsidR="00506680" w:rsidRPr="00506680">
        <w:rPr>
          <w:rFonts w:ascii="Times New Roman" w:hAnsi="Times New Roman" w:cs="Times New Roman"/>
          <w:bCs/>
          <w:kern w:val="0"/>
          <w:szCs w:val="21"/>
        </w:rPr>
        <w:t xml:space="preserve"> followed 24</w:t>
      </w:r>
      <w:r w:rsidR="00506680">
        <w:rPr>
          <w:rFonts w:ascii="Times New Roman" w:hAnsi="Times New Roman" w:cs="Times New Roman" w:hint="eastAsia"/>
          <w:bCs/>
          <w:kern w:val="0"/>
          <w:szCs w:val="21"/>
        </w:rPr>
        <w:t xml:space="preserve"> h,</w:t>
      </w:r>
      <w:r w:rsidR="00506680" w:rsidRPr="00506680">
        <w:rPr>
          <w:rFonts w:ascii="Times New Roman" w:hAnsi="Times New Roman" w:cs="Times New Roman"/>
          <w:bCs/>
          <w:kern w:val="0"/>
          <w:szCs w:val="21"/>
        </w:rPr>
        <w:t xml:space="preserve"> 48 h and</w:t>
      </w:r>
      <w:r w:rsidR="00506680">
        <w:rPr>
          <w:rFonts w:ascii="Times New Roman" w:hAnsi="Times New Roman" w:cs="Times New Roman" w:hint="eastAsia"/>
          <w:bCs/>
          <w:kern w:val="0"/>
          <w:szCs w:val="21"/>
        </w:rPr>
        <w:t xml:space="preserve"> 72 h</w:t>
      </w:r>
      <w:r w:rsidR="00506680" w:rsidRPr="00506680">
        <w:rPr>
          <w:rFonts w:ascii="Times New Roman" w:hAnsi="Times New Roman" w:cs="Times New Roman"/>
          <w:bCs/>
          <w:kern w:val="0"/>
          <w:szCs w:val="21"/>
        </w:rPr>
        <w:t xml:space="preserve"> later by</w:t>
      </w:r>
      <w:r w:rsidR="00506680">
        <w:rPr>
          <w:rFonts w:ascii="Times New Roman" w:hAnsi="Times New Roman" w:cs="Times New Roman" w:hint="eastAsia"/>
          <w:bCs/>
          <w:kern w:val="0"/>
          <w:szCs w:val="21"/>
        </w:rPr>
        <w:t xml:space="preserve"> </w:t>
      </w:r>
      <w:r w:rsidR="00506680" w:rsidRPr="00506680">
        <w:rPr>
          <w:rFonts w:ascii="Times New Roman" w:hAnsi="Times New Roman" w:cs="Times New Roman"/>
          <w:bCs/>
          <w:kern w:val="0"/>
          <w:szCs w:val="21"/>
          <w:vertAlign w:val="superscript"/>
        </w:rPr>
        <w:t>99m</w:t>
      </w:r>
      <w:r w:rsidR="00506680" w:rsidRPr="00506680">
        <w:rPr>
          <w:rFonts w:ascii="Times New Roman" w:hAnsi="Times New Roman" w:cs="Times New Roman"/>
          <w:bCs/>
          <w:kern w:val="0"/>
          <w:szCs w:val="21"/>
        </w:rPr>
        <w:t>Tc-HYNIC-Polypeptide-PEG</w:t>
      </w:r>
      <w:r w:rsidR="00506680" w:rsidRPr="00506680">
        <w:rPr>
          <w:rFonts w:ascii="Times New Roman" w:hAnsi="Times New Roman" w:cs="Times New Roman"/>
          <w:bCs/>
          <w:kern w:val="0"/>
          <w:szCs w:val="21"/>
          <w:vertAlign w:val="subscript"/>
        </w:rPr>
        <w:t>11</w:t>
      </w:r>
      <w:r w:rsidR="00506680" w:rsidRPr="00506680">
        <w:rPr>
          <w:rFonts w:ascii="Times New Roman" w:hAnsi="Times New Roman" w:cs="Times New Roman"/>
          <w:bCs/>
          <w:kern w:val="0"/>
          <w:szCs w:val="21"/>
        </w:rPr>
        <w:t>-Tz. The animals were euthanized, and tissues of interest were</w:t>
      </w:r>
      <w:r w:rsidR="00506680">
        <w:rPr>
          <w:rFonts w:ascii="Times New Roman" w:hAnsi="Times New Roman" w:cs="Times New Roman" w:hint="eastAsia"/>
          <w:bCs/>
          <w:kern w:val="0"/>
          <w:szCs w:val="21"/>
        </w:rPr>
        <w:t xml:space="preserve"> </w:t>
      </w:r>
      <w:r w:rsidR="00506680" w:rsidRPr="00506680">
        <w:rPr>
          <w:rFonts w:ascii="Times New Roman" w:hAnsi="Times New Roman" w:cs="Times New Roman"/>
          <w:bCs/>
          <w:kern w:val="0"/>
          <w:szCs w:val="21"/>
        </w:rPr>
        <w:t xml:space="preserve">harvested at 6 h after </w:t>
      </w:r>
      <w:r w:rsidR="00506680" w:rsidRPr="00506680">
        <w:rPr>
          <w:rFonts w:ascii="Times New Roman" w:hAnsi="Times New Roman" w:cs="Times New Roman"/>
          <w:bCs/>
          <w:kern w:val="0"/>
          <w:szCs w:val="21"/>
          <w:vertAlign w:val="superscript"/>
        </w:rPr>
        <w:t>99m</w:t>
      </w:r>
      <w:r w:rsidR="00506680" w:rsidRPr="00506680">
        <w:rPr>
          <w:rFonts w:ascii="Times New Roman" w:hAnsi="Times New Roman" w:cs="Times New Roman"/>
          <w:bCs/>
          <w:kern w:val="0"/>
          <w:szCs w:val="21"/>
        </w:rPr>
        <w:t>Tc-HYNIC-Polypeptide-PEG</w:t>
      </w:r>
      <w:r w:rsidR="00506680" w:rsidRPr="00506680">
        <w:rPr>
          <w:rFonts w:ascii="Times New Roman" w:hAnsi="Times New Roman" w:cs="Times New Roman"/>
          <w:bCs/>
          <w:kern w:val="0"/>
          <w:szCs w:val="21"/>
          <w:vertAlign w:val="subscript"/>
        </w:rPr>
        <w:t>11</w:t>
      </w:r>
      <w:r w:rsidR="00506680" w:rsidRPr="00506680">
        <w:rPr>
          <w:rFonts w:ascii="Times New Roman" w:hAnsi="Times New Roman" w:cs="Times New Roman"/>
          <w:bCs/>
          <w:kern w:val="0"/>
          <w:szCs w:val="21"/>
        </w:rPr>
        <w:t>-Tz.</w:t>
      </w:r>
      <w:r w:rsidR="00506680">
        <w:rPr>
          <w:rFonts w:ascii="Times New Roman" w:hAnsi="Times New Roman" w:cs="Times New Roman" w:hint="eastAsia"/>
          <w:bCs/>
          <w:kern w:val="0"/>
          <w:szCs w:val="21"/>
        </w:rPr>
        <w:t xml:space="preserve"> </w:t>
      </w:r>
      <w:r w:rsidR="00506680" w:rsidRPr="00506680">
        <w:rPr>
          <w:rFonts w:ascii="Times New Roman" w:hAnsi="Times New Roman" w:cs="Times New Roman"/>
          <w:bCs/>
          <w:kern w:val="0"/>
          <w:szCs w:val="21"/>
        </w:rPr>
        <w:t>injection.</w:t>
      </w:r>
    </w:p>
    <w:p w:rsidR="00C548AC" w:rsidRPr="00506680" w:rsidRDefault="00C548AC" w:rsidP="002F3EAE">
      <w:pPr>
        <w:autoSpaceDE w:val="0"/>
        <w:autoSpaceDN w:val="0"/>
        <w:adjustRightInd w:val="0"/>
        <w:spacing w:beforeLines="50" w:afterLines="50"/>
        <w:rPr>
          <w:rFonts w:ascii="Times New Roman" w:hAnsi="Times New Roman"/>
        </w:rPr>
      </w:pPr>
    </w:p>
    <w:tbl>
      <w:tblPr>
        <w:tblW w:w="7836" w:type="dxa"/>
        <w:jc w:val="center"/>
        <w:tblInd w:w="-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18"/>
        <w:gridCol w:w="2075"/>
        <w:gridCol w:w="2117"/>
        <w:gridCol w:w="2126"/>
      </w:tblGrid>
      <w:tr w:rsidR="00DE577B" w:rsidRPr="00891D17" w:rsidTr="00891D17">
        <w:trPr>
          <w:trHeight w:val="315"/>
          <w:jc w:val="center"/>
        </w:trPr>
        <w:tc>
          <w:tcPr>
            <w:tcW w:w="1518" w:type="dxa"/>
            <w:vMerge w:val="restart"/>
            <w:shd w:val="clear" w:color="auto" w:fill="auto"/>
            <w:noWrap/>
            <w:vAlign w:val="center"/>
            <w:hideMark/>
          </w:tcPr>
          <w:p w:rsidR="00DE577B" w:rsidRPr="00891D17" w:rsidRDefault="00DE577B" w:rsidP="008D0DD1">
            <w:pPr>
              <w:jc w:val="left"/>
              <w:rPr>
                <w:rFonts w:ascii="Times New Roman" w:hAnsi="Times New Roman"/>
                <w:szCs w:val="21"/>
              </w:rPr>
            </w:pPr>
            <w:r w:rsidRPr="00891D17">
              <w:rPr>
                <w:rFonts w:ascii="Times New Roman" w:hAnsi="Times New Roman"/>
                <w:szCs w:val="21"/>
              </w:rPr>
              <w:lastRenderedPageBreak/>
              <w:t>Tissue/Organ</w:t>
            </w:r>
          </w:p>
          <w:p w:rsidR="00DE577B" w:rsidRPr="00891D17" w:rsidRDefault="00DE577B" w:rsidP="008D0DD1">
            <w:pPr>
              <w:widowControl/>
              <w:jc w:val="left"/>
              <w:rPr>
                <w:rFonts w:ascii="Times New Roman" w:hAnsi="Times New Roman"/>
                <w:color w:val="000000"/>
                <w:kern w:val="0"/>
                <w:szCs w:val="21"/>
              </w:rPr>
            </w:pPr>
            <w:r w:rsidRPr="00891D17">
              <w:rPr>
                <w:rFonts w:ascii="Times New Roman" w:hAnsi="Times New Roman"/>
                <w:kern w:val="0"/>
                <w:szCs w:val="21"/>
              </w:rPr>
              <w:t>(%ID/g)</w:t>
            </w:r>
          </w:p>
        </w:tc>
        <w:tc>
          <w:tcPr>
            <w:tcW w:w="6318" w:type="dxa"/>
            <w:gridSpan w:val="3"/>
            <w:shd w:val="clear" w:color="auto" w:fill="auto"/>
            <w:noWrap/>
            <w:vAlign w:val="center"/>
            <w:hideMark/>
          </w:tcPr>
          <w:p w:rsidR="00DE577B" w:rsidRPr="00891D17" w:rsidRDefault="00DE577B" w:rsidP="008D0DD1">
            <w:pPr>
              <w:widowControl/>
              <w:jc w:val="center"/>
              <w:rPr>
                <w:rFonts w:ascii="Times New Roman" w:hAnsi="Times New Roman"/>
                <w:color w:val="000000"/>
                <w:kern w:val="0"/>
                <w:szCs w:val="21"/>
              </w:rPr>
            </w:pPr>
            <w:proofErr w:type="spellStart"/>
            <w:r w:rsidRPr="00891D17">
              <w:rPr>
                <w:rFonts w:ascii="Times New Roman" w:hAnsi="Times New Roman"/>
                <w:kern w:val="0"/>
                <w:szCs w:val="21"/>
              </w:rPr>
              <w:t>Pretargeted</w:t>
            </w:r>
            <w:proofErr w:type="spellEnd"/>
            <w:r w:rsidRPr="00891D17">
              <w:rPr>
                <w:rFonts w:ascii="Times New Roman" w:hAnsi="Times New Roman"/>
                <w:kern w:val="0"/>
                <w:szCs w:val="21"/>
              </w:rPr>
              <w:t xml:space="preserve"> time</w:t>
            </w:r>
          </w:p>
        </w:tc>
      </w:tr>
      <w:tr w:rsidR="00DE577B" w:rsidRPr="00891D17" w:rsidTr="007B7AAC">
        <w:trPr>
          <w:trHeight w:val="315"/>
          <w:jc w:val="center"/>
        </w:trPr>
        <w:tc>
          <w:tcPr>
            <w:tcW w:w="1518" w:type="dxa"/>
            <w:vMerge/>
            <w:shd w:val="clear" w:color="auto" w:fill="auto"/>
            <w:noWrap/>
            <w:vAlign w:val="center"/>
            <w:hideMark/>
          </w:tcPr>
          <w:p w:rsidR="00DE577B" w:rsidRPr="00891D17" w:rsidRDefault="00DE577B" w:rsidP="008D0DD1">
            <w:pPr>
              <w:widowControl/>
              <w:jc w:val="center"/>
              <w:rPr>
                <w:rFonts w:ascii="Times New Roman" w:hAnsi="Times New Roman"/>
                <w:color w:val="000000"/>
                <w:kern w:val="0"/>
                <w:szCs w:val="21"/>
              </w:rPr>
            </w:pPr>
          </w:p>
        </w:tc>
        <w:tc>
          <w:tcPr>
            <w:tcW w:w="2075" w:type="dxa"/>
            <w:shd w:val="clear" w:color="auto" w:fill="auto"/>
            <w:noWrap/>
            <w:vAlign w:val="center"/>
            <w:hideMark/>
          </w:tcPr>
          <w:p w:rsidR="00DE577B" w:rsidRPr="00891D17" w:rsidRDefault="00DE577B" w:rsidP="008D0DD1">
            <w:pPr>
              <w:widowControl/>
              <w:jc w:val="center"/>
              <w:rPr>
                <w:rFonts w:ascii="Times New Roman" w:hAnsi="Times New Roman"/>
                <w:color w:val="000000"/>
                <w:kern w:val="0"/>
                <w:szCs w:val="21"/>
              </w:rPr>
            </w:pPr>
            <w:proofErr w:type="spellStart"/>
            <w:r w:rsidRPr="00891D17">
              <w:rPr>
                <w:rFonts w:ascii="Times New Roman" w:hAnsi="Times New Roman"/>
                <w:bCs/>
                <w:szCs w:val="21"/>
              </w:rPr>
              <w:t>Cetuximab</w:t>
            </w:r>
            <w:proofErr w:type="spellEnd"/>
            <w:r w:rsidRPr="00891D17">
              <w:rPr>
                <w:rFonts w:ascii="Times New Roman" w:hAnsi="Times New Roman"/>
                <w:bCs/>
                <w:szCs w:val="21"/>
              </w:rPr>
              <w:t>-TCO</w:t>
            </w:r>
            <w:r w:rsidRPr="00891D17">
              <w:rPr>
                <w:rFonts w:ascii="Times New Roman" w:hAnsi="Times New Roman"/>
                <w:kern w:val="0"/>
                <w:szCs w:val="21"/>
              </w:rPr>
              <w:t xml:space="preserve"> 24</w:t>
            </w:r>
            <w:r w:rsidR="00CC0C4A">
              <w:rPr>
                <w:rFonts w:ascii="Times New Roman" w:hAnsi="Times New Roman" w:hint="eastAsia"/>
                <w:kern w:val="0"/>
                <w:szCs w:val="21"/>
              </w:rPr>
              <w:t xml:space="preserve"> </w:t>
            </w:r>
            <w:r w:rsidRPr="00891D17">
              <w:rPr>
                <w:rFonts w:ascii="Times New Roman" w:hAnsi="Times New Roman"/>
                <w:kern w:val="0"/>
                <w:szCs w:val="21"/>
              </w:rPr>
              <w:t>h</w:t>
            </w:r>
          </w:p>
        </w:tc>
        <w:tc>
          <w:tcPr>
            <w:tcW w:w="2117" w:type="dxa"/>
            <w:shd w:val="clear" w:color="auto" w:fill="auto"/>
            <w:noWrap/>
            <w:vAlign w:val="center"/>
            <w:hideMark/>
          </w:tcPr>
          <w:p w:rsidR="00DE577B" w:rsidRPr="00891D17" w:rsidRDefault="00DE577B" w:rsidP="008D0DD1">
            <w:pPr>
              <w:widowControl/>
              <w:jc w:val="center"/>
              <w:rPr>
                <w:rFonts w:ascii="Times New Roman" w:hAnsi="Times New Roman"/>
                <w:color w:val="000000"/>
                <w:kern w:val="0"/>
                <w:szCs w:val="21"/>
              </w:rPr>
            </w:pPr>
            <w:proofErr w:type="spellStart"/>
            <w:r w:rsidRPr="00891D17">
              <w:rPr>
                <w:rFonts w:ascii="Times New Roman" w:hAnsi="Times New Roman"/>
                <w:bCs/>
                <w:szCs w:val="21"/>
              </w:rPr>
              <w:t>Cetuximab</w:t>
            </w:r>
            <w:proofErr w:type="spellEnd"/>
            <w:r w:rsidRPr="00891D17">
              <w:rPr>
                <w:rFonts w:ascii="Times New Roman" w:hAnsi="Times New Roman"/>
                <w:bCs/>
                <w:szCs w:val="21"/>
              </w:rPr>
              <w:t>-TCO</w:t>
            </w:r>
            <w:r w:rsidRPr="00891D17">
              <w:rPr>
                <w:rFonts w:ascii="Times New Roman" w:hAnsi="Times New Roman"/>
                <w:kern w:val="0"/>
                <w:szCs w:val="21"/>
              </w:rPr>
              <w:t xml:space="preserve"> 48</w:t>
            </w:r>
            <w:r w:rsidR="00CC0C4A">
              <w:rPr>
                <w:rFonts w:ascii="Times New Roman" w:hAnsi="Times New Roman" w:hint="eastAsia"/>
                <w:kern w:val="0"/>
                <w:szCs w:val="21"/>
              </w:rPr>
              <w:t xml:space="preserve"> </w:t>
            </w:r>
            <w:r w:rsidRPr="00891D17">
              <w:rPr>
                <w:rFonts w:ascii="Times New Roman" w:hAnsi="Times New Roman"/>
                <w:kern w:val="0"/>
                <w:szCs w:val="21"/>
              </w:rPr>
              <w:t>h</w:t>
            </w:r>
          </w:p>
        </w:tc>
        <w:tc>
          <w:tcPr>
            <w:tcW w:w="2126" w:type="dxa"/>
            <w:shd w:val="clear" w:color="auto" w:fill="auto"/>
            <w:noWrap/>
            <w:vAlign w:val="center"/>
            <w:hideMark/>
          </w:tcPr>
          <w:p w:rsidR="00DE577B" w:rsidRPr="00891D17" w:rsidRDefault="00DE577B" w:rsidP="008D0DD1">
            <w:pPr>
              <w:widowControl/>
              <w:jc w:val="center"/>
              <w:rPr>
                <w:rFonts w:ascii="Times New Roman" w:hAnsi="Times New Roman"/>
                <w:b/>
                <w:color w:val="000000"/>
                <w:kern w:val="0"/>
                <w:szCs w:val="21"/>
              </w:rPr>
            </w:pPr>
            <w:proofErr w:type="spellStart"/>
            <w:r w:rsidRPr="00891D17">
              <w:rPr>
                <w:rFonts w:ascii="Times New Roman" w:hAnsi="Times New Roman"/>
                <w:bCs/>
                <w:szCs w:val="21"/>
              </w:rPr>
              <w:t>Cetuximab</w:t>
            </w:r>
            <w:proofErr w:type="spellEnd"/>
            <w:r w:rsidRPr="00891D17">
              <w:rPr>
                <w:rFonts w:ascii="Times New Roman" w:hAnsi="Times New Roman"/>
                <w:bCs/>
                <w:szCs w:val="21"/>
              </w:rPr>
              <w:t>-TCO</w:t>
            </w:r>
            <w:r w:rsidRPr="00891D17">
              <w:rPr>
                <w:rFonts w:ascii="Times New Roman" w:hAnsi="Times New Roman"/>
                <w:kern w:val="0"/>
                <w:szCs w:val="21"/>
              </w:rPr>
              <w:t xml:space="preserve"> 72</w:t>
            </w:r>
            <w:r w:rsidR="00CC0C4A">
              <w:rPr>
                <w:rFonts w:ascii="Times New Roman" w:hAnsi="Times New Roman" w:hint="eastAsia"/>
                <w:kern w:val="0"/>
                <w:szCs w:val="21"/>
              </w:rPr>
              <w:t xml:space="preserve"> </w:t>
            </w:r>
            <w:r w:rsidRPr="00891D17">
              <w:rPr>
                <w:rFonts w:ascii="Times New Roman" w:hAnsi="Times New Roman"/>
                <w:kern w:val="0"/>
                <w:szCs w:val="21"/>
              </w:rPr>
              <w:t>h</w:t>
            </w:r>
          </w:p>
        </w:tc>
      </w:tr>
      <w:tr w:rsidR="00DE577B" w:rsidRPr="00891D17" w:rsidTr="007B7AAC">
        <w:trPr>
          <w:trHeight w:val="295"/>
          <w:jc w:val="center"/>
        </w:trPr>
        <w:tc>
          <w:tcPr>
            <w:tcW w:w="1518" w:type="dxa"/>
            <w:shd w:val="clear" w:color="auto" w:fill="auto"/>
            <w:noWrap/>
            <w:vAlign w:val="bottom"/>
            <w:hideMark/>
          </w:tcPr>
          <w:p w:rsidR="00DE577B" w:rsidRPr="00891D17" w:rsidRDefault="00DE577B" w:rsidP="008D0DD1">
            <w:pPr>
              <w:widowControl/>
              <w:jc w:val="left"/>
              <w:rPr>
                <w:rFonts w:ascii="Times New Roman" w:hAnsi="Times New Roman"/>
                <w:kern w:val="0"/>
                <w:szCs w:val="21"/>
              </w:rPr>
            </w:pPr>
            <w:r w:rsidRPr="00891D17">
              <w:rPr>
                <w:rFonts w:ascii="Times New Roman" w:hAnsi="Times New Roman"/>
                <w:kern w:val="0"/>
                <w:szCs w:val="21"/>
              </w:rPr>
              <w:t>Blood</w:t>
            </w:r>
          </w:p>
        </w:tc>
        <w:tc>
          <w:tcPr>
            <w:tcW w:w="2075"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kern w:val="0"/>
                <w:szCs w:val="21"/>
              </w:rPr>
              <w:t>1.</w:t>
            </w:r>
            <w:r w:rsidR="009832FD">
              <w:rPr>
                <w:rFonts w:ascii="Times New Roman" w:hAnsi="Times New Roman" w:hint="eastAsia"/>
                <w:kern w:val="0"/>
                <w:szCs w:val="21"/>
              </w:rPr>
              <w:t>60</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0.4</w:t>
            </w:r>
            <w:r w:rsidR="009832FD">
              <w:rPr>
                <w:rFonts w:ascii="Times New Roman" w:hAnsi="Times New Roman" w:hint="eastAsia"/>
                <w:kern w:val="0"/>
                <w:szCs w:val="21"/>
              </w:rPr>
              <w:t>8</w:t>
            </w:r>
          </w:p>
        </w:tc>
        <w:tc>
          <w:tcPr>
            <w:tcW w:w="2117"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kern w:val="0"/>
                <w:szCs w:val="21"/>
              </w:rPr>
              <w:t>1.21</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0.20</w:t>
            </w:r>
          </w:p>
        </w:tc>
        <w:tc>
          <w:tcPr>
            <w:tcW w:w="2126"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kern w:val="0"/>
                <w:szCs w:val="21"/>
              </w:rPr>
              <w:t>1.0</w:t>
            </w:r>
            <w:r w:rsidR="009832FD">
              <w:rPr>
                <w:rFonts w:ascii="Times New Roman" w:hAnsi="Times New Roman" w:hint="eastAsia"/>
                <w:kern w:val="0"/>
                <w:szCs w:val="21"/>
              </w:rPr>
              <w:t>2</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0.41</w:t>
            </w:r>
          </w:p>
        </w:tc>
      </w:tr>
      <w:tr w:rsidR="00DE577B" w:rsidRPr="00891D17" w:rsidTr="007B7AAC">
        <w:trPr>
          <w:trHeight w:val="270"/>
          <w:jc w:val="center"/>
        </w:trPr>
        <w:tc>
          <w:tcPr>
            <w:tcW w:w="1518" w:type="dxa"/>
            <w:shd w:val="clear" w:color="auto" w:fill="auto"/>
            <w:noWrap/>
            <w:vAlign w:val="bottom"/>
            <w:hideMark/>
          </w:tcPr>
          <w:p w:rsidR="00DE577B" w:rsidRPr="00891D17" w:rsidRDefault="00DE577B" w:rsidP="008D0DD1">
            <w:pPr>
              <w:widowControl/>
              <w:jc w:val="left"/>
              <w:rPr>
                <w:rFonts w:ascii="Times New Roman" w:hAnsi="Times New Roman"/>
                <w:kern w:val="0"/>
                <w:szCs w:val="21"/>
              </w:rPr>
            </w:pPr>
            <w:r w:rsidRPr="00891D17">
              <w:rPr>
                <w:rFonts w:ascii="Times New Roman" w:hAnsi="Times New Roman"/>
                <w:kern w:val="0"/>
                <w:szCs w:val="21"/>
              </w:rPr>
              <w:t>Tumor</w:t>
            </w:r>
          </w:p>
        </w:tc>
        <w:tc>
          <w:tcPr>
            <w:tcW w:w="2075"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kern w:val="0"/>
                <w:szCs w:val="21"/>
              </w:rPr>
              <w:t>1.32</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0.14</w:t>
            </w:r>
          </w:p>
        </w:tc>
        <w:tc>
          <w:tcPr>
            <w:tcW w:w="2117"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kern w:val="0"/>
                <w:szCs w:val="21"/>
              </w:rPr>
              <w:t>1.6</w:t>
            </w:r>
            <w:r w:rsidR="009832FD">
              <w:rPr>
                <w:rFonts w:ascii="Times New Roman" w:hAnsi="Times New Roman" w:hint="eastAsia"/>
                <w:kern w:val="0"/>
                <w:szCs w:val="21"/>
              </w:rPr>
              <w:t>9</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0.5</w:t>
            </w:r>
            <w:r w:rsidR="009832FD">
              <w:rPr>
                <w:rFonts w:ascii="Times New Roman" w:hAnsi="Times New Roman" w:hint="eastAsia"/>
                <w:kern w:val="0"/>
                <w:szCs w:val="21"/>
              </w:rPr>
              <w:t>4</w:t>
            </w:r>
          </w:p>
        </w:tc>
        <w:tc>
          <w:tcPr>
            <w:tcW w:w="2126"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kern w:val="0"/>
                <w:szCs w:val="21"/>
              </w:rPr>
              <w:t>1.17</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0.04</w:t>
            </w:r>
          </w:p>
        </w:tc>
      </w:tr>
      <w:tr w:rsidR="00DE577B" w:rsidRPr="00891D17" w:rsidTr="007B7AAC">
        <w:trPr>
          <w:trHeight w:val="270"/>
          <w:jc w:val="center"/>
        </w:trPr>
        <w:tc>
          <w:tcPr>
            <w:tcW w:w="1518" w:type="dxa"/>
            <w:shd w:val="clear" w:color="auto" w:fill="auto"/>
            <w:noWrap/>
            <w:vAlign w:val="bottom"/>
            <w:hideMark/>
          </w:tcPr>
          <w:p w:rsidR="00DE577B" w:rsidRPr="00891D17" w:rsidRDefault="00DE577B" w:rsidP="008D0DD1">
            <w:pPr>
              <w:widowControl/>
              <w:jc w:val="left"/>
              <w:rPr>
                <w:rFonts w:ascii="Times New Roman" w:hAnsi="Times New Roman"/>
                <w:kern w:val="0"/>
                <w:szCs w:val="21"/>
              </w:rPr>
            </w:pPr>
            <w:r w:rsidRPr="00891D17">
              <w:rPr>
                <w:rFonts w:ascii="Times New Roman" w:hAnsi="Times New Roman"/>
                <w:kern w:val="0"/>
                <w:szCs w:val="21"/>
              </w:rPr>
              <w:t>Heart</w:t>
            </w:r>
          </w:p>
        </w:tc>
        <w:tc>
          <w:tcPr>
            <w:tcW w:w="2075"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kern w:val="0"/>
                <w:szCs w:val="21"/>
              </w:rPr>
              <w:t>0.1</w:t>
            </w:r>
            <w:r w:rsidR="009832FD">
              <w:rPr>
                <w:rFonts w:ascii="Times New Roman" w:hAnsi="Times New Roman" w:hint="eastAsia"/>
                <w:kern w:val="0"/>
                <w:szCs w:val="21"/>
              </w:rPr>
              <w:t>2</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w:t>
            </w:r>
            <w:r w:rsidR="009832FD">
              <w:rPr>
                <w:rFonts w:ascii="Times New Roman" w:hAnsi="Times New Roman" w:hint="eastAsia"/>
                <w:kern w:val="0"/>
                <w:szCs w:val="21"/>
              </w:rPr>
              <w:t>7</w:t>
            </w:r>
          </w:p>
        </w:tc>
        <w:tc>
          <w:tcPr>
            <w:tcW w:w="2117"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kern w:val="0"/>
                <w:szCs w:val="21"/>
              </w:rPr>
              <w:t>0.08</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0.02</w:t>
            </w:r>
          </w:p>
        </w:tc>
        <w:tc>
          <w:tcPr>
            <w:tcW w:w="2126"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kern w:val="0"/>
                <w:szCs w:val="21"/>
              </w:rPr>
              <w:t>0.0</w:t>
            </w:r>
            <w:r w:rsidR="009832FD">
              <w:rPr>
                <w:rFonts w:ascii="Times New Roman" w:hAnsi="Times New Roman" w:hint="eastAsia"/>
                <w:kern w:val="0"/>
                <w:szCs w:val="21"/>
              </w:rPr>
              <w:t>7</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w:t>
            </w:r>
            <w:r w:rsidR="009832FD">
              <w:rPr>
                <w:rFonts w:ascii="Times New Roman" w:hAnsi="Times New Roman" w:hint="eastAsia"/>
                <w:kern w:val="0"/>
                <w:szCs w:val="21"/>
              </w:rPr>
              <w:t>2</w:t>
            </w:r>
          </w:p>
        </w:tc>
      </w:tr>
      <w:tr w:rsidR="00DE577B" w:rsidRPr="00891D17" w:rsidTr="007B7AAC">
        <w:trPr>
          <w:trHeight w:val="270"/>
          <w:jc w:val="center"/>
        </w:trPr>
        <w:tc>
          <w:tcPr>
            <w:tcW w:w="1518" w:type="dxa"/>
            <w:shd w:val="clear" w:color="auto" w:fill="auto"/>
            <w:noWrap/>
            <w:vAlign w:val="bottom"/>
            <w:hideMark/>
          </w:tcPr>
          <w:p w:rsidR="00DE577B" w:rsidRPr="00891D17" w:rsidRDefault="00DE577B" w:rsidP="008D0DD1">
            <w:pPr>
              <w:widowControl/>
              <w:jc w:val="left"/>
              <w:rPr>
                <w:rFonts w:ascii="Times New Roman" w:hAnsi="Times New Roman"/>
                <w:kern w:val="0"/>
                <w:szCs w:val="21"/>
              </w:rPr>
            </w:pPr>
            <w:r w:rsidRPr="00891D17">
              <w:rPr>
                <w:rFonts w:ascii="Times New Roman" w:hAnsi="Times New Roman"/>
                <w:kern w:val="0"/>
                <w:szCs w:val="21"/>
              </w:rPr>
              <w:t>Lung</w:t>
            </w:r>
          </w:p>
        </w:tc>
        <w:tc>
          <w:tcPr>
            <w:tcW w:w="2075"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kern w:val="0"/>
                <w:szCs w:val="21"/>
              </w:rPr>
              <w:t>0.</w:t>
            </w:r>
            <w:r w:rsidR="009832FD">
              <w:rPr>
                <w:rFonts w:ascii="Times New Roman" w:hAnsi="Times New Roman" w:hint="eastAsia"/>
                <w:kern w:val="0"/>
                <w:szCs w:val="21"/>
              </w:rPr>
              <w:t>30</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0.1</w:t>
            </w:r>
            <w:r w:rsidR="009832FD">
              <w:rPr>
                <w:rFonts w:ascii="Times New Roman" w:hAnsi="Times New Roman" w:hint="eastAsia"/>
                <w:kern w:val="0"/>
                <w:szCs w:val="21"/>
              </w:rPr>
              <w:t>6</w:t>
            </w:r>
          </w:p>
        </w:tc>
        <w:tc>
          <w:tcPr>
            <w:tcW w:w="2117"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kern w:val="0"/>
                <w:szCs w:val="21"/>
              </w:rPr>
              <w:t>0.16</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w:t>
            </w:r>
            <w:r w:rsidR="009832FD">
              <w:rPr>
                <w:rFonts w:ascii="Times New Roman" w:hAnsi="Times New Roman" w:hint="eastAsia"/>
                <w:kern w:val="0"/>
                <w:szCs w:val="21"/>
              </w:rPr>
              <w:t>6</w:t>
            </w:r>
          </w:p>
        </w:tc>
        <w:tc>
          <w:tcPr>
            <w:tcW w:w="2126"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kern w:val="0"/>
                <w:szCs w:val="21"/>
              </w:rPr>
              <w:t>0.1</w:t>
            </w:r>
            <w:r w:rsidR="009832FD">
              <w:rPr>
                <w:rFonts w:ascii="Times New Roman" w:hAnsi="Times New Roman" w:hint="eastAsia"/>
                <w:kern w:val="0"/>
                <w:szCs w:val="21"/>
              </w:rPr>
              <w:t>7</w:t>
            </w:r>
            <w:r w:rsidR="009832FD"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0.1</w:t>
            </w:r>
            <w:r w:rsidR="009832FD">
              <w:rPr>
                <w:rFonts w:ascii="Times New Roman" w:hAnsi="Times New Roman" w:hint="eastAsia"/>
                <w:kern w:val="0"/>
                <w:szCs w:val="21"/>
              </w:rPr>
              <w:t>3</w:t>
            </w:r>
          </w:p>
        </w:tc>
      </w:tr>
      <w:tr w:rsidR="00DE577B" w:rsidRPr="00891D17" w:rsidTr="007B7AAC">
        <w:trPr>
          <w:trHeight w:val="270"/>
          <w:jc w:val="center"/>
        </w:trPr>
        <w:tc>
          <w:tcPr>
            <w:tcW w:w="1518" w:type="dxa"/>
            <w:shd w:val="clear" w:color="auto" w:fill="auto"/>
            <w:noWrap/>
            <w:vAlign w:val="bottom"/>
            <w:hideMark/>
          </w:tcPr>
          <w:p w:rsidR="00DE577B" w:rsidRPr="00891D17" w:rsidRDefault="00DE577B" w:rsidP="008D0DD1">
            <w:pPr>
              <w:widowControl/>
              <w:jc w:val="left"/>
              <w:rPr>
                <w:rFonts w:ascii="Times New Roman" w:hAnsi="Times New Roman"/>
                <w:kern w:val="0"/>
                <w:szCs w:val="21"/>
              </w:rPr>
            </w:pPr>
            <w:r w:rsidRPr="00891D17">
              <w:rPr>
                <w:rFonts w:ascii="Times New Roman" w:hAnsi="Times New Roman"/>
                <w:kern w:val="0"/>
                <w:szCs w:val="21"/>
              </w:rPr>
              <w:t>Liver</w:t>
            </w:r>
          </w:p>
        </w:tc>
        <w:tc>
          <w:tcPr>
            <w:tcW w:w="2075"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kern w:val="0"/>
                <w:szCs w:val="21"/>
              </w:rPr>
              <w:t>0.31</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0.05</w:t>
            </w:r>
          </w:p>
        </w:tc>
        <w:tc>
          <w:tcPr>
            <w:tcW w:w="2117"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kern w:val="0"/>
                <w:szCs w:val="21"/>
              </w:rPr>
              <w:t>0.36</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w:t>
            </w:r>
            <w:r w:rsidR="009832FD">
              <w:rPr>
                <w:rFonts w:ascii="Times New Roman" w:hAnsi="Times New Roman" w:hint="eastAsia"/>
                <w:kern w:val="0"/>
                <w:szCs w:val="21"/>
              </w:rPr>
              <w:t>5</w:t>
            </w:r>
          </w:p>
        </w:tc>
        <w:tc>
          <w:tcPr>
            <w:tcW w:w="2126"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kern w:val="0"/>
                <w:szCs w:val="21"/>
              </w:rPr>
              <w:t>0.29</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w:t>
            </w:r>
            <w:r w:rsidR="009832FD">
              <w:rPr>
                <w:rFonts w:ascii="Times New Roman" w:hAnsi="Times New Roman" w:hint="eastAsia"/>
                <w:kern w:val="0"/>
                <w:szCs w:val="21"/>
              </w:rPr>
              <w:t>2</w:t>
            </w:r>
          </w:p>
        </w:tc>
      </w:tr>
      <w:tr w:rsidR="00DE577B" w:rsidRPr="00891D17" w:rsidTr="007B7AAC">
        <w:trPr>
          <w:trHeight w:val="270"/>
          <w:jc w:val="center"/>
        </w:trPr>
        <w:tc>
          <w:tcPr>
            <w:tcW w:w="1518" w:type="dxa"/>
            <w:shd w:val="clear" w:color="auto" w:fill="auto"/>
            <w:noWrap/>
            <w:vAlign w:val="bottom"/>
            <w:hideMark/>
          </w:tcPr>
          <w:p w:rsidR="00DE577B" w:rsidRPr="00891D17" w:rsidRDefault="00DE577B" w:rsidP="008D0DD1">
            <w:pPr>
              <w:widowControl/>
              <w:jc w:val="left"/>
              <w:rPr>
                <w:rFonts w:ascii="Times New Roman" w:hAnsi="Times New Roman"/>
                <w:kern w:val="0"/>
                <w:szCs w:val="21"/>
              </w:rPr>
            </w:pPr>
            <w:r w:rsidRPr="00891D17">
              <w:rPr>
                <w:rFonts w:ascii="Times New Roman" w:hAnsi="Times New Roman"/>
                <w:kern w:val="0"/>
                <w:szCs w:val="21"/>
              </w:rPr>
              <w:t>Spleen</w:t>
            </w:r>
          </w:p>
        </w:tc>
        <w:tc>
          <w:tcPr>
            <w:tcW w:w="2075"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kern w:val="0"/>
                <w:szCs w:val="21"/>
              </w:rPr>
              <w:t>0.1</w:t>
            </w:r>
            <w:r w:rsidR="009832FD">
              <w:rPr>
                <w:rFonts w:ascii="Times New Roman" w:hAnsi="Times New Roman" w:hint="eastAsia"/>
                <w:kern w:val="0"/>
                <w:szCs w:val="21"/>
              </w:rPr>
              <w:t>4</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0.08</w:t>
            </w:r>
          </w:p>
        </w:tc>
        <w:tc>
          <w:tcPr>
            <w:tcW w:w="2117"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kern w:val="0"/>
                <w:szCs w:val="21"/>
              </w:rPr>
              <w:t>0.10</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0.05</w:t>
            </w:r>
          </w:p>
        </w:tc>
        <w:tc>
          <w:tcPr>
            <w:tcW w:w="2126"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kern w:val="0"/>
                <w:szCs w:val="21"/>
              </w:rPr>
              <w:t>0.10</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0.05</w:t>
            </w:r>
          </w:p>
        </w:tc>
      </w:tr>
      <w:tr w:rsidR="00DE577B" w:rsidRPr="00891D17" w:rsidTr="007B7AAC">
        <w:trPr>
          <w:trHeight w:val="270"/>
          <w:jc w:val="center"/>
        </w:trPr>
        <w:tc>
          <w:tcPr>
            <w:tcW w:w="1518" w:type="dxa"/>
            <w:shd w:val="clear" w:color="auto" w:fill="auto"/>
            <w:noWrap/>
            <w:vAlign w:val="bottom"/>
            <w:hideMark/>
          </w:tcPr>
          <w:p w:rsidR="00DE577B" w:rsidRPr="00891D17" w:rsidRDefault="00DE577B" w:rsidP="008D0DD1">
            <w:pPr>
              <w:widowControl/>
              <w:jc w:val="left"/>
              <w:rPr>
                <w:rFonts w:ascii="Times New Roman" w:hAnsi="Times New Roman"/>
                <w:kern w:val="0"/>
                <w:szCs w:val="21"/>
              </w:rPr>
            </w:pPr>
            <w:r w:rsidRPr="00891D17">
              <w:rPr>
                <w:rFonts w:ascii="Times New Roman" w:hAnsi="Times New Roman"/>
                <w:kern w:val="0"/>
                <w:szCs w:val="21"/>
              </w:rPr>
              <w:t>Stomach</w:t>
            </w:r>
          </w:p>
        </w:tc>
        <w:tc>
          <w:tcPr>
            <w:tcW w:w="2075"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kern w:val="0"/>
                <w:szCs w:val="21"/>
              </w:rPr>
              <w:t>0.0</w:t>
            </w:r>
            <w:r w:rsidR="009832FD">
              <w:rPr>
                <w:rFonts w:ascii="Times New Roman" w:hAnsi="Times New Roman" w:hint="eastAsia"/>
                <w:kern w:val="0"/>
                <w:szCs w:val="21"/>
              </w:rPr>
              <w:t>6</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0.01</w:t>
            </w:r>
          </w:p>
        </w:tc>
        <w:tc>
          <w:tcPr>
            <w:tcW w:w="2117"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kern w:val="0"/>
                <w:szCs w:val="21"/>
              </w:rPr>
              <w:t>0.0</w:t>
            </w:r>
            <w:r w:rsidR="009832FD">
              <w:rPr>
                <w:rFonts w:ascii="Times New Roman" w:hAnsi="Times New Roman" w:hint="eastAsia"/>
                <w:kern w:val="0"/>
                <w:szCs w:val="21"/>
              </w:rPr>
              <w:t>5</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0.00</w:t>
            </w:r>
          </w:p>
        </w:tc>
        <w:tc>
          <w:tcPr>
            <w:tcW w:w="2126"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kern w:val="0"/>
                <w:szCs w:val="21"/>
              </w:rPr>
              <w:t>0.0</w:t>
            </w:r>
            <w:r w:rsidR="009832FD">
              <w:rPr>
                <w:rFonts w:ascii="Times New Roman" w:hAnsi="Times New Roman" w:hint="eastAsia"/>
                <w:kern w:val="0"/>
                <w:szCs w:val="21"/>
              </w:rPr>
              <w:t>8</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w:t>
            </w:r>
            <w:r w:rsidR="009832FD">
              <w:rPr>
                <w:rFonts w:ascii="Times New Roman" w:hAnsi="Times New Roman" w:hint="eastAsia"/>
                <w:kern w:val="0"/>
                <w:szCs w:val="21"/>
              </w:rPr>
              <w:t>1</w:t>
            </w:r>
          </w:p>
        </w:tc>
      </w:tr>
      <w:tr w:rsidR="00DE577B" w:rsidRPr="00891D17" w:rsidTr="007B7AAC">
        <w:trPr>
          <w:trHeight w:val="270"/>
          <w:jc w:val="center"/>
        </w:trPr>
        <w:tc>
          <w:tcPr>
            <w:tcW w:w="1518" w:type="dxa"/>
            <w:shd w:val="clear" w:color="auto" w:fill="auto"/>
            <w:noWrap/>
            <w:vAlign w:val="bottom"/>
            <w:hideMark/>
          </w:tcPr>
          <w:p w:rsidR="00DE577B" w:rsidRPr="00891D17" w:rsidRDefault="00DE577B" w:rsidP="008D0DD1">
            <w:pPr>
              <w:widowControl/>
              <w:jc w:val="left"/>
              <w:rPr>
                <w:rFonts w:ascii="Times New Roman" w:hAnsi="Times New Roman"/>
                <w:kern w:val="0"/>
                <w:szCs w:val="21"/>
              </w:rPr>
            </w:pPr>
            <w:r w:rsidRPr="00891D17">
              <w:rPr>
                <w:rFonts w:ascii="Times New Roman" w:hAnsi="Times New Roman"/>
                <w:kern w:val="0"/>
                <w:szCs w:val="21"/>
              </w:rPr>
              <w:t>Small intestine</w:t>
            </w:r>
          </w:p>
        </w:tc>
        <w:tc>
          <w:tcPr>
            <w:tcW w:w="2075"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kern w:val="0"/>
                <w:szCs w:val="21"/>
              </w:rPr>
              <w:t>0.06</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0.00</w:t>
            </w:r>
          </w:p>
        </w:tc>
        <w:tc>
          <w:tcPr>
            <w:tcW w:w="2117"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kern w:val="0"/>
                <w:szCs w:val="21"/>
              </w:rPr>
              <w:t>0.04</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w:t>
            </w:r>
            <w:r w:rsidR="009832FD">
              <w:rPr>
                <w:rFonts w:ascii="Times New Roman" w:hAnsi="Times New Roman" w:hint="eastAsia"/>
                <w:kern w:val="0"/>
                <w:szCs w:val="21"/>
              </w:rPr>
              <w:t>2</w:t>
            </w:r>
          </w:p>
        </w:tc>
        <w:tc>
          <w:tcPr>
            <w:tcW w:w="2126"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kern w:val="0"/>
                <w:szCs w:val="21"/>
              </w:rPr>
              <w:t>0.05</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0.01</w:t>
            </w:r>
          </w:p>
        </w:tc>
      </w:tr>
      <w:tr w:rsidR="00DE577B" w:rsidRPr="00891D17" w:rsidTr="007B7AAC">
        <w:trPr>
          <w:trHeight w:val="270"/>
          <w:jc w:val="center"/>
        </w:trPr>
        <w:tc>
          <w:tcPr>
            <w:tcW w:w="1518" w:type="dxa"/>
            <w:shd w:val="clear" w:color="auto" w:fill="auto"/>
            <w:noWrap/>
            <w:vAlign w:val="bottom"/>
            <w:hideMark/>
          </w:tcPr>
          <w:p w:rsidR="00DE577B" w:rsidRPr="00891D17" w:rsidRDefault="00DE577B" w:rsidP="008D0DD1">
            <w:pPr>
              <w:widowControl/>
              <w:jc w:val="left"/>
              <w:rPr>
                <w:rFonts w:ascii="Times New Roman" w:hAnsi="Times New Roman"/>
                <w:kern w:val="0"/>
                <w:szCs w:val="21"/>
              </w:rPr>
            </w:pPr>
            <w:r w:rsidRPr="00891D17">
              <w:rPr>
                <w:rFonts w:ascii="Times New Roman" w:hAnsi="Times New Roman"/>
                <w:kern w:val="0"/>
                <w:szCs w:val="21"/>
              </w:rPr>
              <w:t>Large intestine</w:t>
            </w:r>
          </w:p>
        </w:tc>
        <w:tc>
          <w:tcPr>
            <w:tcW w:w="2075"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kern w:val="0"/>
                <w:szCs w:val="21"/>
              </w:rPr>
              <w:t>0.0</w:t>
            </w:r>
            <w:r w:rsidR="009832FD">
              <w:rPr>
                <w:rFonts w:ascii="Times New Roman" w:hAnsi="Times New Roman" w:hint="eastAsia"/>
                <w:kern w:val="0"/>
                <w:szCs w:val="21"/>
              </w:rPr>
              <w:t>7</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0.01</w:t>
            </w:r>
          </w:p>
        </w:tc>
        <w:tc>
          <w:tcPr>
            <w:tcW w:w="2117"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kern w:val="0"/>
                <w:szCs w:val="21"/>
              </w:rPr>
              <w:t>0.0</w:t>
            </w:r>
            <w:r w:rsidR="009832FD">
              <w:rPr>
                <w:rFonts w:ascii="Times New Roman" w:hAnsi="Times New Roman" w:hint="eastAsia"/>
                <w:kern w:val="0"/>
                <w:szCs w:val="21"/>
              </w:rPr>
              <w:t>4</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w:t>
            </w:r>
            <w:r w:rsidR="009832FD">
              <w:rPr>
                <w:rFonts w:ascii="Times New Roman" w:hAnsi="Times New Roman" w:hint="eastAsia"/>
                <w:kern w:val="0"/>
                <w:szCs w:val="21"/>
              </w:rPr>
              <w:t>1</w:t>
            </w:r>
          </w:p>
        </w:tc>
        <w:tc>
          <w:tcPr>
            <w:tcW w:w="2126"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kern w:val="0"/>
                <w:szCs w:val="21"/>
              </w:rPr>
              <w:t>0.04</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0.00</w:t>
            </w:r>
          </w:p>
        </w:tc>
      </w:tr>
      <w:tr w:rsidR="00DE577B" w:rsidRPr="00891D17" w:rsidTr="007B7AAC">
        <w:trPr>
          <w:trHeight w:val="270"/>
          <w:jc w:val="center"/>
        </w:trPr>
        <w:tc>
          <w:tcPr>
            <w:tcW w:w="1518" w:type="dxa"/>
            <w:shd w:val="clear" w:color="auto" w:fill="auto"/>
            <w:noWrap/>
            <w:vAlign w:val="bottom"/>
            <w:hideMark/>
          </w:tcPr>
          <w:p w:rsidR="00DE577B" w:rsidRPr="00891D17" w:rsidRDefault="00DE577B" w:rsidP="008D0DD1">
            <w:pPr>
              <w:widowControl/>
              <w:jc w:val="left"/>
              <w:rPr>
                <w:rFonts w:ascii="Times New Roman" w:hAnsi="Times New Roman"/>
                <w:kern w:val="0"/>
                <w:szCs w:val="21"/>
              </w:rPr>
            </w:pPr>
            <w:r w:rsidRPr="00891D17">
              <w:rPr>
                <w:rFonts w:ascii="Times New Roman" w:hAnsi="Times New Roman"/>
                <w:kern w:val="0"/>
                <w:szCs w:val="21"/>
              </w:rPr>
              <w:t>Muscle</w:t>
            </w:r>
          </w:p>
        </w:tc>
        <w:tc>
          <w:tcPr>
            <w:tcW w:w="2075"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kern w:val="0"/>
                <w:szCs w:val="21"/>
              </w:rPr>
              <w:t>0.0</w:t>
            </w:r>
            <w:r w:rsidR="009832FD">
              <w:rPr>
                <w:rFonts w:ascii="Times New Roman" w:hAnsi="Times New Roman" w:hint="eastAsia"/>
                <w:kern w:val="0"/>
                <w:szCs w:val="21"/>
              </w:rPr>
              <w:t>5</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w:t>
            </w:r>
            <w:r w:rsidR="009832FD">
              <w:rPr>
                <w:rFonts w:ascii="Times New Roman" w:hAnsi="Times New Roman" w:hint="eastAsia"/>
                <w:kern w:val="0"/>
                <w:szCs w:val="21"/>
              </w:rPr>
              <w:t>2</w:t>
            </w:r>
          </w:p>
        </w:tc>
        <w:tc>
          <w:tcPr>
            <w:tcW w:w="2117"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kern w:val="0"/>
                <w:szCs w:val="21"/>
              </w:rPr>
              <w:t>0.05</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w:t>
            </w:r>
            <w:r w:rsidR="009832FD">
              <w:rPr>
                <w:rFonts w:ascii="Times New Roman" w:hAnsi="Times New Roman" w:hint="eastAsia"/>
                <w:kern w:val="0"/>
                <w:szCs w:val="21"/>
              </w:rPr>
              <w:t>4</w:t>
            </w:r>
          </w:p>
        </w:tc>
        <w:tc>
          <w:tcPr>
            <w:tcW w:w="2126"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kern w:val="0"/>
                <w:szCs w:val="21"/>
              </w:rPr>
              <w:t>0.0</w:t>
            </w:r>
            <w:r w:rsidR="009832FD">
              <w:rPr>
                <w:rFonts w:ascii="Times New Roman" w:hAnsi="Times New Roman" w:hint="eastAsia"/>
                <w:kern w:val="0"/>
                <w:szCs w:val="21"/>
              </w:rPr>
              <w:t>3</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0.01</w:t>
            </w:r>
          </w:p>
        </w:tc>
      </w:tr>
      <w:tr w:rsidR="00DE577B" w:rsidRPr="00891D17" w:rsidTr="007B7AAC">
        <w:trPr>
          <w:trHeight w:val="270"/>
          <w:jc w:val="center"/>
        </w:trPr>
        <w:tc>
          <w:tcPr>
            <w:tcW w:w="1518" w:type="dxa"/>
            <w:shd w:val="clear" w:color="auto" w:fill="auto"/>
            <w:noWrap/>
            <w:vAlign w:val="bottom"/>
            <w:hideMark/>
          </w:tcPr>
          <w:p w:rsidR="00DE577B" w:rsidRPr="00891D17" w:rsidRDefault="00DE577B" w:rsidP="008D0DD1">
            <w:pPr>
              <w:widowControl/>
              <w:jc w:val="left"/>
              <w:rPr>
                <w:rFonts w:ascii="Times New Roman" w:hAnsi="Times New Roman"/>
                <w:kern w:val="0"/>
                <w:szCs w:val="21"/>
              </w:rPr>
            </w:pPr>
            <w:r w:rsidRPr="00891D17">
              <w:rPr>
                <w:rFonts w:ascii="Times New Roman" w:hAnsi="Times New Roman"/>
                <w:kern w:val="0"/>
                <w:szCs w:val="21"/>
              </w:rPr>
              <w:t>Bone</w:t>
            </w:r>
          </w:p>
        </w:tc>
        <w:tc>
          <w:tcPr>
            <w:tcW w:w="2075"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kern w:val="0"/>
                <w:szCs w:val="21"/>
              </w:rPr>
              <w:t>0.0</w:t>
            </w:r>
            <w:r w:rsidR="009832FD">
              <w:rPr>
                <w:rFonts w:ascii="Times New Roman" w:hAnsi="Times New Roman" w:hint="eastAsia"/>
                <w:kern w:val="0"/>
                <w:szCs w:val="21"/>
              </w:rPr>
              <w:t>7</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w:t>
            </w:r>
            <w:r w:rsidR="009832FD">
              <w:rPr>
                <w:rFonts w:ascii="Times New Roman" w:hAnsi="Times New Roman" w:hint="eastAsia"/>
                <w:kern w:val="0"/>
                <w:szCs w:val="21"/>
              </w:rPr>
              <w:t>1</w:t>
            </w:r>
          </w:p>
        </w:tc>
        <w:tc>
          <w:tcPr>
            <w:tcW w:w="2117"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kern w:val="0"/>
                <w:szCs w:val="21"/>
              </w:rPr>
              <w:t>0.0</w:t>
            </w:r>
            <w:r w:rsidR="009832FD">
              <w:rPr>
                <w:rFonts w:ascii="Times New Roman" w:hAnsi="Times New Roman" w:hint="eastAsia"/>
                <w:kern w:val="0"/>
                <w:szCs w:val="21"/>
              </w:rPr>
              <w:t>7</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0.01</w:t>
            </w:r>
          </w:p>
        </w:tc>
        <w:tc>
          <w:tcPr>
            <w:tcW w:w="2126"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kern w:val="0"/>
                <w:szCs w:val="21"/>
              </w:rPr>
              <w:t>0.1</w:t>
            </w:r>
            <w:r w:rsidR="009832FD">
              <w:rPr>
                <w:rFonts w:ascii="Times New Roman" w:hAnsi="Times New Roman" w:hint="eastAsia"/>
                <w:kern w:val="0"/>
                <w:szCs w:val="21"/>
              </w:rPr>
              <w:t>1</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0.1</w:t>
            </w:r>
            <w:r w:rsidR="009832FD">
              <w:rPr>
                <w:rFonts w:ascii="Times New Roman" w:hAnsi="Times New Roman" w:hint="eastAsia"/>
                <w:kern w:val="0"/>
                <w:szCs w:val="21"/>
              </w:rPr>
              <w:t>5</w:t>
            </w:r>
          </w:p>
        </w:tc>
      </w:tr>
      <w:tr w:rsidR="00DE577B" w:rsidRPr="00891D17" w:rsidTr="007B7AAC">
        <w:trPr>
          <w:trHeight w:val="270"/>
          <w:jc w:val="center"/>
        </w:trPr>
        <w:tc>
          <w:tcPr>
            <w:tcW w:w="1518" w:type="dxa"/>
            <w:shd w:val="clear" w:color="auto" w:fill="auto"/>
            <w:noWrap/>
            <w:vAlign w:val="bottom"/>
            <w:hideMark/>
          </w:tcPr>
          <w:p w:rsidR="00DE577B" w:rsidRPr="00891D17" w:rsidRDefault="00DE577B" w:rsidP="008D0DD1">
            <w:pPr>
              <w:widowControl/>
              <w:jc w:val="left"/>
              <w:rPr>
                <w:rFonts w:ascii="Times New Roman" w:hAnsi="Times New Roman"/>
                <w:kern w:val="0"/>
                <w:szCs w:val="21"/>
              </w:rPr>
            </w:pPr>
            <w:r w:rsidRPr="00891D17">
              <w:rPr>
                <w:rFonts w:ascii="Times New Roman" w:hAnsi="Times New Roman"/>
                <w:kern w:val="0"/>
                <w:szCs w:val="21"/>
              </w:rPr>
              <w:t>Skin</w:t>
            </w:r>
          </w:p>
        </w:tc>
        <w:tc>
          <w:tcPr>
            <w:tcW w:w="2075"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kern w:val="0"/>
                <w:szCs w:val="21"/>
              </w:rPr>
              <w:t>0.21</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w:t>
            </w:r>
            <w:r w:rsidR="009832FD">
              <w:rPr>
                <w:rFonts w:ascii="Times New Roman" w:hAnsi="Times New Roman" w:hint="eastAsia"/>
                <w:kern w:val="0"/>
                <w:szCs w:val="21"/>
              </w:rPr>
              <w:t>10</w:t>
            </w:r>
          </w:p>
        </w:tc>
        <w:tc>
          <w:tcPr>
            <w:tcW w:w="2117"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kern w:val="0"/>
                <w:szCs w:val="21"/>
              </w:rPr>
              <w:t>0.15</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w:t>
            </w:r>
            <w:r w:rsidR="009832FD">
              <w:rPr>
                <w:rFonts w:ascii="Times New Roman" w:hAnsi="Times New Roman" w:hint="eastAsia"/>
                <w:kern w:val="0"/>
                <w:szCs w:val="21"/>
              </w:rPr>
              <w:t>9</w:t>
            </w:r>
          </w:p>
        </w:tc>
        <w:tc>
          <w:tcPr>
            <w:tcW w:w="2126"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kern w:val="0"/>
                <w:szCs w:val="21"/>
              </w:rPr>
              <w:t>0.10</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w:t>
            </w:r>
            <w:r w:rsidR="009832FD">
              <w:rPr>
                <w:rFonts w:ascii="Times New Roman" w:hAnsi="Times New Roman" w:hint="eastAsia"/>
                <w:kern w:val="0"/>
                <w:szCs w:val="21"/>
              </w:rPr>
              <w:t>4</w:t>
            </w:r>
          </w:p>
        </w:tc>
      </w:tr>
      <w:tr w:rsidR="00DE577B" w:rsidRPr="00891D17" w:rsidTr="007B7AAC">
        <w:trPr>
          <w:trHeight w:val="270"/>
          <w:jc w:val="center"/>
        </w:trPr>
        <w:tc>
          <w:tcPr>
            <w:tcW w:w="1518" w:type="dxa"/>
            <w:shd w:val="clear" w:color="auto" w:fill="auto"/>
            <w:noWrap/>
            <w:vAlign w:val="bottom"/>
            <w:hideMark/>
          </w:tcPr>
          <w:p w:rsidR="00DE577B" w:rsidRPr="00891D17" w:rsidRDefault="00DE577B" w:rsidP="008D0DD1">
            <w:pPr>
              <w:widowControl/>
              <w:jc w:val="left"/>
              <w:rPr>
                <w:rFonts w:ascii="Times New Roman" w:hAnsi="Times New Roman"/>
                <w:kern w:val="0"/>
                <w:szCs w:val="21"/>
              </w:rPr>
            </w:pPr>
            <w:r w:rsidRPr="00891D17">
              <w:rPr>
                <w:rFonts w:ascii="Times New Roman" w:hAnsi="Times New Roman"/>
                <w:kern w:val="0"/>
                <w:szCs w:val="21"/>
              </w:rPr>
              <w:t>Brain</w:t>
            </w:r>
          </w:p>
        </w:tc>
        <w:tc>
          <w:tcPr>
            <w:tcW w:w="2075"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kern w:val="0"/>
                <w:szCs w:val="21"/>
              </w:rPr>
              <w:t>0.01</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0.00</w:t>
            </w:r>
          </w:p>
        </w:tc>
        <w:tc>
          <w:tcPr>
            <w:tcW w:w="2117"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kern w:val="0"/>
                <w:szCs w:val="21"/>
              </w:rPr>
              <w:t>0.01</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0.00</w:t>
            </w:r>
          </w:p>
        </w:tc>
        <w:tc>
          <w:tcPr>
            <w:tcW w:w="2126"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kern w:val="0"/>
                <w:szCs w:val="21"/>
              </w:rPr>
              <w:t>0.0</w:t>
            </w:r>
            <w:r w:rsidR="009832FD">
              <w:rPr>
                <w:rFonts w:ascii="Times New Roman" w:hAnsi="Times New Roman" w:hint="eastAsia"/>
                <w:kern w:val="0"/>
                <w:szCs w:val="21"/>
              </w:rPr>
              <w:t>1</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0.00</w:t>
            </w:r>
          </w:p>
        </w:tc>
      </w:tr>
      <w:tr w:rsidR="00DE577B" w:rsidRPr="00891D17" w:rsidTr="007B7AAC">
        <w:trPr>
          <w:trHeight w:val="270"/>
          <w:jc w:val="center"/>
        </w:trPr>
        <w:tc>
          <w:tcPr>
            <w:tcW w:w="1518" w:type="dxa"/>
            <w:shd w:val="clear" w:color="auto" w:fill="auto"/>
            <w:noWrap/>
            <w:vAlign w:val="bottom"/>
            <w:hideMark/>
          </w:tcPr>
          <w:p w:rsidR="00DE577B" w:rsidRPr="00891D17" w:rsidRDefault="00DE577B" w:rsidP="008D0DD1">
            <w:pPr>
              <w:widowControl/>
              <w:jc w:val="left"/>
              <w:rPr>
                <w:rFonts w:ascii="Times New Roman" w:hAnsi="Times New Roman"/>
                <w:kern w:val="0"/>
                <w:szCs w:val="21"/>
              </w:rPr>
            </w:pPr>
            <w:r w:rsidRPr="00891D17">
              <w:rPr>
                <w:rFonts w:ascii="Times New Roman" w:hAnsi="Times New Roman"/>
                <w:kern w:val="0"/>
                <w:szCs w:val="21"/>
              </w:rPr>
              <w:t>Thyroid</w:t>
            </w:r>
          </w:p>
        </w:tc>
        <w:tc>
          <w:tcPr>
            <w:tcW w:w="2075"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kern w:val="0"/>
                <w:szCs w:val="21"/>
              </w:rPr>
              <w:t>0.1</w:t>
            </w:r>
            <w:r w:rsidR="009832FD">
              <w:rPr>
                <w:rFonts w:ascii="Times New Roman" w:hAnsi="Times New Roman" w:hint="eastAsia"/>
                <w:kern w:val="0"/>
                <w:szCs w:val="21"/>
              </w:rPr>
              <w:t>5</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w:t>
            </w:r>
            <w:r w:rsidR="009832FD">
              <w:rPr>
                <w:rFonts w:ascii="Times New Roman" w:hAnsi="Times New Roman" w:hint="eastAsia"/>
                <w:kern w:val="0"/>
                <w:szCs w:val="21"/>
              </w:rPr>
              <w:t>6</w:t>
            </w:r>
          </w:p>
        </w:tc>
        <w:tc>
          <w:tcPr>
            <w:tcW w:w="2117"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kern w:val="0"/>
                <w:szCs w:val="21"/>
              </w:rPr>
              <w:t>0.17</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0.05</w:t>
            </w:r>
          </w:p>
        </w:tc>
        <w:tc>
          <w:tcPr>
            <w:tcW w:w="2126"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kern w:val="0"/>
                <w:szCs w:val="21"/>
              </w:rPr>
              <w:t>0.0</w:t>
            </w:r>
            <w:r w:rsidR="009832FD">
              <w:rPr>
                <w:rFonts w:ascii="Times New Roman" w:hAnsi="Times New Roman" w:hint="eastAsia"/>
                <w:kern w:val="0"/>
                <w:szCs w:val="21"/>
              </w:rPr>
              <w:t>9</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w:t>
            </w:r>
            <w:r w:rsidR="009832FD">
              <w:rPr>
                <w:rFonts w:ascii="Times New Roman" w:hAnsi="Times New Roman" w:hint="eastAsia"/>
                <w:kern w:val="0"/>
                <w:szCs w:val="21"/>
              </w:rPr>
              <w:t>3</w:t>
            </w:r>
          </w:p>
        </w:tc>
      </w:tr>
      <w:tr w:rsidR="00DE577B" w:rsidRPr="00891D17" w:rsidTr="007B7AAC">
        <w:trPr>
          <w:trHeight w:val="270"/>
          <w:jc w:val="center"/>
        </w:trPr>
        <w:tc>
          <w:tcPr>
            <w:tcW w:w="1518" w:type="dxa"/>
            <w:shd w:val="clear" w:color="auto" w:fill="auto"/>
            <w:noWrap/>
            <w:vAlign w:val="bottom"/>
            <w:hideMark/>
          </w:tcPr>
          <w:p w:rsidR="00DE577B" w:rsidRPr="00891D17" w:rsidRDefault="00DE577B" w:rsidP="008D0DD1">
            <w:pPr>
              <w:widowControl/>
              <w:jc w:val="left"/>
              <w:rPr>
                <w:rFonts w:ascii="Times New Roman" w:hAnsi="Times New Roman"/>
                <w:kern w:val="0"/>
                <w:szCs w:val="21"/>
              </w:rPr>
            </w:pPr>
            <w:r w:rsidRPr="00891D17">
              <w:rPr>
                <w:rFonts w:ascii="Times New Roman" w:hAnsi="Times New Roman"/>
                <w:kern w:val="0"/>
                <w:szCs w:val="21"/>
              </w:rPr>
              <w:t>Faces</w:t>
            </w:r>
          </w:p>
        </w:tc>
        <w:tc>
          <w:tcPr>
            <w:tcW w:w="2075"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kern w:val="0"/>
                <w:szCs w:val="21"/>
              </w:rPr>
              <w:t>0.18</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0.11</w:t>
            </w:r>
          </w:p>
        </w:tc>
        <w:tc>
          <w:tcPr>
            <w:tcW w:w="2117"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kern w:val="0"/>
                <w:szCs w:val="21"/>
              </w:rPr>
              <w:t>0.1</w:t>
            </w:r>
            <w:r w:rsidR="009832FD">
              <w:rPr>
                <w:rFonts w:ascii="Times New Roman" w:hAnsi="Times New Roman" w:hint="eastAsia"/>
                <w:kern w:val="0"/>
                <w:szCs w:val="21"/>
              </w:rPr>
              <w:t>7</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0.16</w:t>
            </w:r>
          </w:p>
        </w:tc>
        <w:tc>
          <w:tcPr>
            <w:tcW w:w="2126"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kern w:val="0"/>
                <w:szCs w:val="21"/>
              </w:rPr>
              <w:t>0.1</w:t>
            </w:r>
            <w:r w:rsidR="009832FD">
              <w:rPr>
                <w:rFonts w:ascii="Times New Roman" w:hAnsi="Times New Roman" w:hint="eastAsia"/>
                <w:kern w:val="0"/>
                <w:szCs w:val="21"/>
              </w:rPr>
              <w:t>2</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0.05</w:t>
            </w:r>
          </w:p>
        </w:tc>
      </w:tr>
      <w:tr w:rsidR="00DE577B" w:rsidRPr="00891D17" w:rsidTr="007B7AAC">
        <w:trPr>
          <w:trHeight w:val="270"/>
          <w:jc w:val="center"/>
        </w:trPr>
        <w:tc>
          <w:tcPr>
            <w:tcW w:w="1518" w:type="dxa"/>
            <w:shd w:val="clear" w:color="auto" w:fill="auto"/>
            <w:noWrap/>
            <w:vAlign w:val="bottom"/>
            <w:hideMark/>
          </w:tcPr>
          <w:p w:rsidR="00DE577B" w:rsidRPr="00891D17" w:rsidRDefault="00DE577B" w:rsidP="008D0DD1">
            <w:pPr>
              <w:widowControl/>
              <w:jc w:val="left"/>
              <w:rPr>
                <w:rFonts w:ascii="Times New Roman" w:hAnsi="Times New Roman"/>
                <w:kern w:val="0"/>
                <w:szCs w:val="21"/>
              </w:rPr>
            </w:pPr>
            <w:r w:rsidRPr="00891D17">
              <w:rPr>
                <w:rFonts w:ascii="Times New Roman" w:hAnsi="Times New Roman"/>
                <w:kern w:val="0"/>
                <w:szCs w:val="21"/>
              </w:rPr>
              <w:t>Kidney</w:t>
            </w:r>
          </w:p>
        </w:tc>
        <w:tc>
          <w:tcPr>
            <w:tcW w:w="2075"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kern w:val="0"/>
                <w:szCs w:val="21"/>
              </w:rPr>
              <w:t>5.41</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0.91</w:t>
            </w:r>
          </w:p>
        </w:tc>
        <w:tc>
          <w:tcPr>
            <w:tcW w:w="2117"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kern w:val="0"/>
                <w:szCs w:val="21"/>
              </w:rPr>
              <w:t>3.42</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0.6</w:t>
            </w:r>
            <w:r w:rsidR="009832FD">
              <w:rPr>
                <w:rFonts w:ascii="Times New Roman" w:hAnsi="Times New Roman" w:hint="eastAsia"/>
                <w:kern w:val="0"/>
                <w:szCs w:val="21"/>
              </w:rPr>
              <w:t>1</w:t>
            </w:r>
          </w:p>
        </w:tc>
        <w:tc>
          <w:tcPr>
            <w:tcW w:w="2126"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kern w:val="0"/>
                <w:szCs w:val="21"/>
              </w:rPr>
              <w:t>3.16</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0.6</w:t>
            </w:r>
            <w:r w:rsidR="009832FD">
              <w:rPr>
                <w:rFonts w:ascii="Times New Roman" w:hAnsi="Times New Roman" w:hint="eastAsia"/>
                <w:kern w:val="0"/>
                <w:szCs w:val="21"/>
              </w:rPr>
              <w:t>3</w:t>
            </w:r>
          </w:p>
        </w:tc>
      </w:tr>
      <w:tr w:rsidR="00DE577B" w:rsidRPr="00891D17" w:rsidTr="007B7AAC">
        <w:trPr>
          <w:trHeight w:val="270"/>
          <w:jc w:val="center"/>
        </w:trPr>
        <w:tc>
          <w:tcPr>
            <w:tcW w:w="1518" w:type="dxa"/>
            <w:shd w:val="clear" w:color="auto" w:fill="auto"/>
            <w:noWrap/>
            <w:vAlign w:val="bottom"/>
            <w:hideMark/>
          </w:tcPr>
          <w:p w:rsidR="00DE577B" w:rsidRPr="00891D17" w:rsidRDefault="00DE577B" w:rsidP="008D0DD1">
            <w:pPr>
              <w:widowControl/>
              <w:jc w:val="left"/>
              <w:rPr>
                <w:rFonts w:ascii="Times New Roman" w:hAnsi="Times New Roman"/>
                <w:kern w:val="0"/>
                <w:szCs w:val="21"/>
              </w:rPr>
            </w:pPr>
            <w:r w:rsidRPr="00891D17">
              <w:rPr>
                <w:rFonts w:ascii="Times New Roman" w:hAnsi="Times New Roman"/>
                <w:kern w:val="0"/>
                <w:szCs w:val="21"/>
              </w:rPr>
              <w:t>Urine</w:t>
            </w:r>
          </w:p>
        </w:tc>
        <w:tc>
          <w:tcPr>
            <w:tcW w:w="2075"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kern w:val="0"/>
                <w:szCs w:val="21"/>
              </w:rPr>
              <w:t>16.</w:t>
            </w:r>
            <w:r w:rsidR="009832FD">
              <w:rPr>
                <w:rFonts w:ascii="Times New Roman" w:hAnsi="Times New Roman" w:hint="eastAsia"/>
                <w:kern w:val="0"/>
                <w:szCs w:val="21"/>
              </w:rPr>
              <w:t>50</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9.48</w:t>
            </w:r>
          </w:p>
        </w:tc>
        <w:tc>
          <w:tcPr>
            <w:tcW w:w="2117"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hint="eastAsia"/>
                <w:kern w:val="0"/>
                <w:szCs w:val="21"/>
              </w:rPr>
              <w:t>2</w:t>
            </w:r>
            <w:r w:rsidRPr="00891D17">
              <w:rPr>
                <w:rFonts w:ascii="Times New Roman" w:hAnsi="Times New Roman"/>
                <w:kern w:val="0"/>
                <w:szCs w:val="21"/>
              </w:rPr>
              <w:t>1.98</w:t>
            </w:r>
            <w:r w:rsidRPr="00891D17">
              <w:rPr>
                <w:rFonts w:ascii="Times New Roman" w:eastAsia="TimesNewRomanPSMT" w:hAnsi="Times New Roman"/>
                <w:color w:val="000000" w:themeColor="text1"/>
                <w:kern w:val="0"/>
                <w:szCs w:val="21"/>
              </w:rPr>
              <w:t>±</w:t>
            </w:r>
            <w:r w:rsidRPr="00891D17">
              <w:rPr>
                <w:rFonts w:ascii="Times New Roman" w:hAnsi="Times New Roman" w:hint="eastAsia"/>
                <w:kern w:val="0"/>
                <w:szCs w:val="21"/>
              </w:rPr>
              <w:t>7</w:t>
            </w:r>
            <w:r w:rsidRPr="00891D17">
              <w:rPr>
                <w:rFonts w:ascii="Times New Roman" w:hAnsi="Times New Roman"/>
                <w:kern w:val="0"/>
                <w:szCs w:val="21"/>
              </w:rPr>
              <w:t>.18</w:t>
            </w:r>
          </w:p>
        </w:tc>
        <w:tc>
          <w:tcPr>
            <w:tcW w:w="2126" w:type="dxa"/>
            <w:shd w:val="clear" w:color="auto" w:fill="auto"/>
            <w:noWrap/>
            <w:vAlign w:val="bottom"/>
            <w:hideMark/>
          </w:tcPr>
          <w:p w:rsidR="00DE577B" w:rsidRPr="00891D17" w:rsidRDefault="00DE577B" w:rsidP="009832FD">
            <w:pPr>
              <w:widowControl/>
              <w:jc w:val="center"/>
              <w:rPr>
                <w:rFonts w:ascii="Times New Roman" w:hAnsi="Times New Roman"/>
                <w:kern w:val="0"/>
                <w:szCs w:val="21"/>
              </w:rPr>
            </w:pPr>
            <w:r w:rsidRPr="00891D17">
              <w:rPr>
                <w:rFonts w:ascii="Times New Roman" w:hAnsi="Times New Roman" w:hint="eastAsia"/>
                <w:kern w:val="0"/>
                <w:szCs w:val="21"/>
              </w:rPr>
              <w:t>9</w:t>
            </w:r>
            <w:r w:rsidRPr="00891D17">
              <w:rPr>
                <w:rFonts w:ascii="Times New Roman" w:hAnsi="Times New Roman"/>
                <w:kern w:val="0"/>
                <w:szCs w:val="21"/>
              </w:rPr>
              <w:t>.8</w:t>
            </w:r>
            <w:r w:rsidR="009832FD">
              <w:rPr>
                <w:rFonts w:ascii="Times New Roman" w:hAnsi="Times New Roman" w:hint="eastAsia"/>
                <w:kern w:val="0"/>
                <w:szCs w:val="21"/>
              </w:rPr>
              <w:t>6</w:t>
            </w:r>
            <w:r w:rsidRPr="00891D17">
              <w:rPr>
                <w:rFonts w:ascii="Times New Roman" w:eastAsia="TimesNewRomanPSMT" w:hAnsi="Times New Roman"/>
                <w:color w:val="000000" w:themeColor="text1"/>
                <w:kern w:val="0"/>
                <w:szCs w:val="21"/>
              </w:rPr>
              <w:t>±</w:t>
            </w:r>
            <w:r w:rsidRPr="00891D17">
              <w:rPr>
                <w:rFonts w:ascii="Times New Roman" w:hAnsi="Times New Roman" w:hint="eastAsia"/>
                <w:kern w:val="0"/>
                <w:szCs w:val="21"/>
              </w:rPr>
              <w:t>4</w:t>
            </w:r>
            <w:r w:rsidRPr="00891D17">
              <w:rPr>
                <w:rFonts w:ascii="Times New Roman" w:hAnsi="Times New Roman"/>
                <w:kern w:val="0"/>
                <w:szCs w:val="21"/>
              </w:rPr>
              <w:t>.03</w:t>
            </w:r>
          </w:p>
        </w:tc>
      </w:tr>
    </w:tbl>
    <w:p w:rsidR="00C4094D" w:rsidRPr="0058022A" w:rsidRDefault="00377BBE" w:rsidP="002F3EAE">
      <w:pPr>
        <w:autoSpaceDE w:val="0"/>
        <w:autoSpaceDN w:val="0"/>
        <w:adjustRightInd w:val="0"/>
        <w:spacing w:beforeLines="50" w:afterLines="50"/>
        <w:rPr>
          <w:rFonts w:ascii="Times New Roman" w:eastAsia="TimesNewRomanPSMT" w:hAnsi="Times New Roman" w:cs="Times New Roman"/>
          <w:kern w:val="0"/>
          <w:szCs w:val="21"/>
        </w:rPr>
      </w:pPr>
      <w:r>
        <w:rPr>
          <w:rFonts w:ascii="Times New Roman" w:eastAsia="TimesNewRomanPSMT" w:hAnsi="Times New Roman" w:cs="Times New Roman"/>
          <w:kern w:val="0"/>
          <w:szCs w:val="21"/>
        </w:rPr>
        <w:t>Supplementary</w:t>
      </w:r>
      <w:r w:rsidR="00891D17" w:rsidRPr="00506680">
        <w:rPr>
          <w:rFonts w:ascii="Times New Roman" w:hAnsi="Times New Roman" w:cs="Times New Roman"/>
          <w:bCs/>
          <w:kern w:val="0"/>
          <w:szCs w:val="21"/>
        </w:rPr>
        <w:t xml:space="preserve"> </w:t>
      </w:r>
      <w:r w:rsidR="00891D17">
        <w:rPr>
          <w:rFonts w:ascii="Times New Roman" w:hAnsi="Times New Roman" w:cs="Times New Roman" w:hint="eastAsia"/>
          <w:bCs/>
          <w:kern w:val="0"/>
          <w:szCs w:val="21"/>
        </w:rPr>
        <w:t xml:space="preserve">Table 3: </w:t>
      </w:r>
      <w:proofErr w:type="spellStart"/>
      <w:r w:rsidR="00891D17" w:rsidRPr="00506680">
        <w:rPr>
          <w:rFonts w:ascii="Times New Roman" w:hAnsi="Times New Roman" w:cs="Times New Roman"/>
          <w:bCs/>
          <w:kern w:val="0"/>
          <w:szCs w:val="21"/>
        </w:rPr>
        <w:t>Biodistribution</w:t>
      </w:r>
      <w:proofErr w:type="spellEnd"/>
      <w:r w:rsidR="00891D17" w:rsidRPr="00506680">
        <w:rPr>
          <w:rFonts w:ascii="Times New Roman" w:hAnsi="Times New Roman" w:cs="Times New Roman"/>
          <w:bCs/>
          <w:kern w:val="0"/>
          <w:szCs w:val="21"/>
        </w:rPr>
        <w:t xml:space="preserve"> </w:t>
      </w:r>
      <w:proofErr w:type="spellStart"/>
      <w:r w:rsidR="00891D17">
        <w:rPr>
          <w:rFonts w:ascii="Times New Roman" w:hAnsi="Times New Roman" w:cs="Times New Roman" w:hint="eastAsia"/>
          <w:bCs/>
          <w:kern w:val="0"/>
          <w:szCs w:val="21"/>
        </w:rPr>
        <w:t>comparision</w:t>
      </w:r>
      <w:proofErr w:type="spellEnd"/>
      <w:r w:rsidR="00891D17">
        <w:rPr>
          <w:rFonts w:ascii="Times New Roman" w:hAnsi="Times New Roman" w:cs="Times New Roman" w:hint="eastAsia"/>
          <w:bCs/>
          <w:kern w:val="0"/>
          <w:szCs w:val="21"/>
        </w:rPr>
        <w:t xml:space="preserve"> </w:t>
      </w:r>
      <w:r w:rsidR="00891D17" w:rsidRPr="00506680">
        <w:rPr>
          <w:rFonts w:ascii="Times New Roman" w:hAnsi="Times New Roman" w:cs="Times New Roman"/>
          <w:bCs/>
          <w:kern w:val="0"/>
          <w:szCs w:val="21"/>
        </w:rPr>
        <w:t>of live mice bearing</w:t>
      </w:r>
      <w:r w:rsidR="00891D17">
        <w:rPr>
          <w:rFonts w:ascii="Times New Roman" w:hAnsi="Times New Roman" w:cs="Times New Roman" w:hint="eastAsia"/>
          <w:bCs/>
          <w:kern w:val="0"/>
          <w:szCs w:val="21"/>
        </w:rPr>
        <w:t xml:space="preserve"> </w:t>
      </w:r>
      <w:r w:rsidR="00891D17" w:rsidRPr="00506680">
        <w:rPr>
          <w:rFonts w:ascii="Times New Roman" w:hAnsi="Times New Roman" w:cs="Times New Roman"/>
          <w:bCs/>
          <w:kern w:val="0"/>
          <w:szCs w:val="21"/>
        </w:rPr>
        <w:t>subcutaneous H</w:t>
      </w:r>
      <w:r w:rsidR="00891D17">
        <w:rPr>
          <w:rFonts w:ascii="Times New Roman" w:hAnsi="Times New Roman" w:cs="Times New Roman" w:hint="eastAsia"/>
          <w:bCs/>
          <w:kern w:val="0"/>
          <w:szCs w:val="21"/>
        </w:rPr>
        <w:t>CT116</w:t>
      </w:r>
      <w:r w:rsidR="00891D17" w:rsidRPr="00506680">
        <w:rPr>
          <w:rFonts w:ascii="Times New Roman" w:hAnsi="Times New Roman" w:cs="Times New Roman"/>
          <w:bCs/>
          <w:kern w:val="0"/>
          <w:szCs w:val="21"/>
        </w:rPr>
        <w:t xml:space="preserve"> </w:t>
      </w:r>
      <w:proofErr w:type="spellStart"/>
      <w:r w:rsidR="00891D17" w:rsidRPr="00506680">
        <w:rPr>
          <w:rFonts w:ascii="Times New Roman" w:hAnsi="Times New Roman" w:cs="Times New Roman"/>
          <w:bCs/>
          <w:kern w:val="0"/>
          <w:szCs w:val="21"/>
        </w:rPr>
        <w:t>xenografts</w:t>
      </w:r>
      <w:proofErr w:type="spellEnd"/>
      <w:r w:rsidR="00891D17" w:rsidRPr="00506680">
        <w:rPr>
          <w:rFonts w:ascii="Times New Roman" w:hAnsi="Times New Roman" w:cs="Times New Roman"/>
          <w:bCs/>
          <w:kern w:val="0"/>
          <w:szCs w:val="21"/>
        </w:rPr>
        <w:t xml:space="preserve"> </w:t>
      </w:r>
      <w:proofErr w:type="spellStart"/>
      <w:r w:rsidR="00891D17" w:rsidRPr="00506680">
        <w:rPr>
          <w:rFonts w:ascii="Times New Roman" w:hAnsi="Times New Roman" w:cs="Times New Roman"/>
          <w:bCs/>
          <w:kern w:val="0"/>
          <w:szCs w:val="21"/>
        </w:rPr>
        <w:t>preinjected</w:t>
      </w:r>
      <w:proofErr w:type="spellEnd"/>
      <w:r w:rsidR="00891D17" w:rsidRPr="00506680">
        <w:rPr>
          <w:rFonts w:ascii="Times New Roman" w:hAnsi="Times New Roman" w:cs="Times New Roman"/>
          <w:bCs/>
          <w:kern w:val="0"/>
          <w:szCs w:val="21"/>
        </w:rPr>
        <w:t xml:space="preserve"> with </w:t>
      </w:r>
      <w:proofErr w:type="spellStart"/>
      <w:r w:rsidR="00891D17" w:rsidRPr="00891D17">
        <w:rPr>
          <w:rFonts w:ascii="Times New Roman" w:hAnsi="Times New Roman" w:cs="Times New Roman"/>
          <w:bCs/>
          <w:kern w:val="0"/>
          <w:szCs w:val="21"/>
        </w:rPr>
        <w:t>Cetuximab</w:t>
      </w:r>
      <w:proofErr w:type="spellEnd"/>
      <w:r w:rsidR="00891D17" w:rsidRPr="00891D17">
        <w:rPr>
          <w:rFonts w:ascii="Times New Roman" w:hAnsi="Times New Roman" w:cs="Times New Roman"/>
          <w:bCs/>
          <w:kern w:val="0"/>
          <w:szCs w:val="21"/>
        </w:rPr>
        <w:t>-TCO</w:t>
      </w:r>
      <w:r w:rsidR="00891D17" w:rsidRPr="00506680">
        <w:rPr>
          <w:rFonts w:ascii="Times New Roman" w:hAnsi="Times New Roman" w:cs="Times New Roman"/>
          <w:bCs/>
          <w:kern w:val="0"/>
          <w:szCs w:val="21"/>
        </w:rPr>
        <w:t xml:space="preserve"> followed 48 h later by</w:t>
      </w:r>
      <w:r w:rsidR="00891D17">
        <w:rPr>
          <w:rFonts w:ascii="Times New Roman" w:hAnsi="Times New Roman" w:cs="Times New Roman" w:hint="eastAsia"/>
          <w:bCs/>
          <w:kern w:val="0"/>
          <w:szCs w:val="21"/>
        </w:rPr>
        <w:t xml:space="preserve"> </w:t>
      </w:r>
      <w:r w:rsidR="00891D17" w:rsidRPr="00506680">
        <w:rPr>
          <w:rFonts w:ascii="Times New Roman" w:hAnsi="Times New Roman" w:cs="Times New Roman"/>
          <w:bCs/>
          <w:kern w:val="0"/>
          <w:szCs w:val="21"/>
          <w:vertAlign w:val="superscript"/>
        </w:rPr>
        <w:t>99m</w:t>
      </w:r>
      <w:r w:rsidR="00891D17" w:rsidRPr="00506680">
        <w:rPr>
          <w:rFonts w:ascii="Times New Roman" w:hAnsi="Times New Roman" w:cs="Times New Roman"/>
          <w:bCs/>
          <w:kern w:val="0"/>
          <w:szCs w:val="21"/>
        </w:rPr>
        <w:t>Tc-HYNIC-PEG</w:t>
      </w:r>
      <w:r w:rsidR="00891D17" w:rsidRPr="00506680">
        <w:rPr>
          <w:rFonts w:ascii="Times New Roman" w:hAnsi="Times New Roman" w:cs="Times New Roman"/>
          <w:bCs/>
          <w:kern w:val="0"/>
          <w:szCs w:val="21"/>
          <w:vertAlign w:val="subscript"/>
        </w:rPr>
        <w:t>11</w:t>
      </w:r>
      <w:r w:rsidR="00891D17" w:rsidRPr="00506680">
        <w:rPr>
          <w:rFonts w:ascii="Times New Roman" w:hAnsi="Times New Roman" w:cs="Times New Roman"/>
          <w:bCs/>
          <w:kern w:val="0"/>
          <w:szCs w:val="21"/>
        </w:rPr>
        <w:t>-Tz</w:t>
      </w:r>
      <w:r w:rsidR="00891D17">
        <w:rPr>
          <w:rFonts w:ascii="Times New Roman" w:hAnsi="Times New Roman" w:cs="Times New Roman" w:hint="eastAsia"/>
          <w:bCs/>
          <w:kern w:val="0"/>
          <w:szCs w:val="21"/>
        </w:rPr>
        <w:t xml:space="preserve"> or </w:t>
      </w:r>
      <w:r w:rsidR="00891D17" w:rsidRPr="00506680">
        <w:rPr>
          <w:rFonts w:ascii="Times New Roman" w:hAnsi="Times New Roman" w:cs="Times New Roman"/>
          <w:bCs/>
          <w:kern w:val="0"/>
          <w:szCs w:val="21"/>
          <w:vertAlign w:val="superscript"/>
        </w:rPr>
        <w:t>99m</w:t>
      </w:r>
      <w:r w:rsidR="00891D17" w:rsidRPr="00506680">
        <w:rPr>
          <w:rFonts w:ascii="Times New Roman" w:hAnsi="Times New Roman" w:cs="Times New Roman"/>
          <w:bCs/>
          <w:kern w:val="0"/>
          <w:szCs w:val="21"/>
        </w:rPr>
        <w:t>Tc-HYNIC-Polypeptide-PEG</w:t>
      </w:r>
      <w:r w:rsidR="00891D17" w:rsidRPr="00506680">
        <w:rPr>
          <w:rFonts w:ascii="Times New Roman" w:hAnsi="Times New Roman" w:cs="Times New Roman"/>
          <w:bCs/>
          <w:kern w:val="0"/>
          <w:szCs w:val="21"/>
          <w:vertAlign w:val="subscript"/>
        </w:rPr>
        <w:t>11</w:t>
      </w:r>
      <w:r w:rsidR="00891D17" w:rsidRPr="00506680">
        <w:rPr>
          <w:rFonts w:ascii="Times New Roman" w:hAnsi="Times New Roman" w:cs="Times New Roman"/>
          <w:bCs/>
          <w:kern w:val="0"/>
          <w:szCs w:val="21"/>
        </w:rPr>
        <w:t>-Tz. The animals were euthanized, and tissues of interest were</w:t>
      </w:r>
      <w:r w:rsidR="00891D17">
        <w:rPr>
          <w:rFonts w:ascii="Times New Roman" w:hAnsi="Times New Roman" w:cs="Times New Roman" w:hint="eastAsia"/>
          <w:bCs/>
          <w:kern w:val="0"/>
          <w:szCs w:val="21"/>
        </w:rPr>
        <w:t xml:space="preserve"> </w:t>
      </w:r>
      <w:r w:rsidR="00891D17" w:rsidRPr="00506680">
        <w:rPr>
          <w:rFonts w:ascii="Times New Roman" w:hAnsi="Times New Roman" w:cs="Times New Roman"/>
          <w:bCs/>
          <w:kern w:val="0"/>
          <w:szCs w:val="21"/>
        </w:rPr>
        <w:t>harvested at 6 h after</w:t>
      </w:r>
      <w:r w:rsidR="00891D17">
        <w:rPr>
          <w:rFonts w:ascii="Times New Roman" w:hAnsi="Times New Roman" w:cs="Times New Roman" w:hint="eastAsia"/>
          <w:bCs/>
          <w:kern w:val="0"/>
          <w:szCs w:val="21"/>
        </w:rPr>
        <w:t xml:space="preserve"> </w:t>
      </w:r>
      <w:r w:rsidR="00891D17" w:rsidRPr="00506680">
        <w:rPr>
          <w:rFonts w:ascii="Times New Roman" w:hAnsi="Times New Roman" w:cs="Times New Roman"/>
          <w:bCs/>
          <w:kern w:val="0"/>
          <w:szCs w:val="21"/>
          <w:vertAlign w:val="superscript"/>
        </w:rPr>
        <w:t>99m</w:t>
      </w:r>
      <w:r w:rsidR="00891D17" w:rsidRPr="00506680">
        <w:rPr>
          <w:rFonts w:ascii="Times New Roman" w:hAnsi="Times New Roman" w:cs="Times New Roman"/>
          <w:bCs/>
          <w:kern w:val="0"/>
          <w:szCs w:val="21"/>
        </w:rPr>
        <w:t>Tc-HYNIC- PEG</w:t>
      </w:r>
      <w:r w:rsidR="00891D17" w:rsidRPr="00506680">
        <w:rPr>
          <w:rFonts w:ascii="Times New Roman" w:hAnsi="Times New Roman" w:cs="Times New Roman"/>
          <w:bCs/>
          <w:kern w:val="0"/>
          <w:szCs w:val="21"/>
          <w:vertAlign w:val="subscript"/>
        </w:rPr>
        <w:t>11</w:t>
      </w:r>
      <w:r w:rsidR="00891D17" w:rsidRPr="00506680">
        <w:rPr>
          <w:rFonts w:ascii="Times New Roman" w:hAnsi="Times New Roman" w:cs="Times New Roman"/>
          <w:bCs/>
          <w:kern w:val="0"/>
          <w:szCs w:val="21"/>
        </w:rPr>
        <w:t>-Tz</w:t>
      </w:r>
      <w:r w:rsidR="00891D17">
        <w:rPr>
          <w:rFonts w:ascii="Times New Roman" w:hAnsi="Times New Roman" w:cs="Times New Roman" w:hint="eastAsia"/>
          <w:bCs/>
          <w:kern w:val="0"/>
          <w:szCs w:val="21"/>
        </w:rPr>
        <w:t xml:space="preserve"> or</w:t>
      </w:r>
      <w:r w:rsidR="00891D17" w:rsidRPr="00506680">
        <w:rPr>
          <w:rFonts w:ascii="Times New Roman" w:hAnsi="Times New Roman" w:cs="Times New Roman"/>
          <w:bCs/>
          <w:kern w:val="0"/>
          <w:szCs w:val="21"/>
        </w:rPr>
        <w:t xml:space="preserve"> </w:t>
      </w:r>
      <w:r w:rsidR="00891D17" w:rsidRPr="00506680">
        <w:rPr>
          <w:rFonts w:ascii="Times New Roman" w:hAnsi="Times New Roman" w:cs="Times New Roman"/>
          <w:bCs/>
          <w:kern w:val="0"/>
          <w:szCs w:val="21"/>
          <w:vertAlign w:val="superscript"/>
        </w:rPr>
        <w:t>99m</w:t>
      </w:r>
      <w:r w:rsidR="00891D17" w:rsidRPr="00506680">
        <w:rPr>
          <w:rFonts w:ascii="Times New Roman" w:hAnsi="Times New Roman" w:cs="Times New Roman"/>
          <w:bCs/>
          <w:kern w:val="0"/>
          <w:szCs w:val="21"/>
        </w:rPr>
        <w:t>Tc-HYNIC-Polypeptide-PEG</w:t>
      </w:r>
      <w:r w:rsidR="00891D17" w:rsidRPr="00506680">
        <w:rPr>
          <w:rFonts w:ascii="Times New Roman" w:hAnsi="Times New Roman" w:cs="Times New Roman"/>
          <w:bCs/>
          <w:kern w:val="0"/>
          <w:szCs w:val="21"/>
          <w:vertAlign w:val="subscript"/>
        </w:rPr>
        <w:t>11</w:t>
      </w:r>
      <w:r w:rsidR="00891D17" w:rsidRPr="00506680">
        <w:rPr>
          <w:rFonts w:ascii="Times New Roman" w:hAnsi="Times New Roman" w:cs="Times New Roman"/>
          <w:bCs/>
          <w:kern w:val="0"/>
          <w:szCs w:val="21"/>
        </w:rPr>
        <w:t>-Tz</w:t>
      </w:r>
      <w:r w:rsidR="00891D17">
        <w:rPr>
          <w:rFonts w:ascii="Times New Roman" w:hAnsi="Times New Roman" w:cs="Times New Roman" w:hint="eastAsia"/>
          <w:bCs/>
          <w:kern w:val="0"/>
          <w:szCs w:val="21"/>
        </w:rPr>
        <w:t xml:space="preserve"> </w:t>
      </w:r>
      <w:r w:rsidR="00891D17" w:rsidRPr="00506680">
        <w:rPr>
          <w:rFonts w:ascii="Times New Roman" w:hAnsi="Times New Roman" w:cs="Times New Roman"/>
          <w:bCs/>
          <w:kern w:val="0"/>
          <w:szCs w:val="21"/>
        </w:rPr>
        <w:t>injection.</w:t>
      </w:r>
    </w:p>
    <w:tbl>
      <w:tblPr>
        <w:tblW w:w="7471"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60"/>
        <w:gridCol w:w="2693"/>
        <w:gridCol w:w="3218"/>
      </w:tblGrid>
      <w:tr w:rsidR="00C4094D" w:rsidRPr="00CC0C4A" w:rsidTr="00CC0C4A">
        <w:trPr>
          <w:trHeight w:val="270"/>
          <w:jc w:val="center"/>
        </w:trPr>
        <w:tc>
          <w:tcPr>
            <w:tcW w:w="1560" w:type="dxa"/>
            <w:shd w:val="clear" w:color="auto" w:fill="auto"/>
            <w:noWrap/>
            <w:vAlign w:val="center"/>
            <w:hideMark/>
          </w:tcPr>
          <w:p w:rsidR="00C4094D" w:rsidRPr="00891D17" w:rsidRDefault="00C4094D" w:rsidP="007908DF">
            <w:pPr>
              <w:rPr>
                <w:rFonts w:ascii="Times New Roman" w:hAnsi="Times New Roman"/>
                <w:szCs w:val="21"/>
              </w:rPr>
            </w:pPr>
            <w:r w:rsidRPr="00891D17">
              <w:rPr>
                <w:rFonts w:ascii="Times New Roman" w:hAnsi="Times New Roman"/>
                <w:szCs w:val="21"/>
              </w:rPr>
              <w:t>Tissue/Organ</w:t>
            </w:r>
          </w:p>
          <w:p w:rsidR="00C4094D" w:rsidRPr="00891D17" w:rsidRDefault="00C4094D" w:rsidP="007908DF">
            <w:pPr>
              <w:widowControl/>
              <w:jc w:val="left"/>
              <w:rPr>
                <w:rFonts w:ascii="Times New Roman" w:hAnsi="Times New Roman"/>
                <w:color w:val="000000"/>
                <w:kern w:val="0"/>
                <w:szCs w:val="21"/>
              </w:rPr>
            </w:pPr>
            <w:r w:rsidRPr="00891D17">
              <w:rPr>
                <w:rFonts w:ascii="Times New Roman" w:hAnsi="Times New Roman"/>
                <w:kern w:val="0"/>
                <w:szCs w:val="21"/>
              </w:rPr>
              <w:t>(%ID/g)</w:t>
            </w:r>
            <w:r w:rsidRPr="00891D17">
              <w:rPr>
                <w:rFonts w:ascii="Times New Roman" w:hAnsi="宋体"/>
                <w:color w:val="000000"/>
                <w:kern w:val="0"/>
                <w:szCs w:val="21"/>
              </w:rPr>
              <w:t xml:space="preserve">　</w:t>
            </w:r>
          </w:p>
        </w:tc>
        <w:tc>
          <w:tcPr>
            <w:tcW w:w="2693" w:type="dxa"/>
            <w:shd w:val="clear" w:color="auto" w:fill="auto"/>
            <w:noWrap/>
            <w:vAlign w:val="center"/>
            <w:hideMark/>
          </w:tcPr>
          <w:p w:rsidR="00C4094D" w:rsidRPr="00891D17" w:rsidRDefault="00C4094D" w:rsidP="007908DF">
            <w:pPr>
              <w:widowControl/>
              <w:jc w:val="center"/>
              <w:rPr>
                <w:rFonts w:ascii="Times New Roman" w:hAnsi="宋体"/>
                <w:color w:val="000000"/>
                <w:kern w:val="0"/>
                <w:szCs w:val="21"/>
              </w:rPr>
            </w:pPr>
            <w:proofErr w:type="spellStart"/>
            <w:r w:rsidRPr="00891D17">
              <w:rPr>
                <w:rFonts w:ascii="Times New Roman" w:hAnsi="宋体"/>
                <w:color w:val="000000"/>
                <w:kern w:val="0"/>
                <w:szCs w:val="21"/>
              </w:rPr>
              <w:t>Cetuximab</w:t>
            </w:r>
            <w:proofErr w:type="spellEnd"/>
            <w:r w:rsidRPr="00891D17">
              <w:rPr>
                <w:rFonts w:ascii="Times New Roman" w:hAnsi="宋体"/>
                <w:color w:val="000000"/>
                <w:kern w:val="0"/>
                <w:szCs w:val="21"/>
              </w:rPr>
              <w:t>-TCO 48</w:t>
            </w:r>
            <w:r w:rsidR="002F3EAE">
              <w:rPr>
                <w:rFonts w:ascii="Times New Roman" w:hAnsi="宋体" w:hint="eastAsia"/>
                <w:color w:val="000000"/>
                <w:kern w:val="0"/>
                <w:szCs w:val="21"/>
              </w:rPr>
              <w:t xml:space="preserve"> </w:t>
            </w:r>
            <w:r w:rsidRPr="00891D17">
              <w:rPr>
                <w:rFonts w:ascii="Times New Roman" w:hAnsi="宋体"/>
                <w:color w:val="000000"/>
                <w:kern w:val="0"/>
                <w:szCs w:val="21"/>
              </w:rPr>
              <w:t>h/</w:t>
            </w:r>
            <w:r w:rsidRPr="00891D17">
              <w:rPr>
                <w:rFonts w:ascii="Times New Roman" w:hAnsi="宋体"/>
                <w:color w:val="000000"/>
                <w:kern w:val="0"/>
                <w:szCs w:val="21"/>
                <w:vertAlign w:val="superscript"/>
              </w:rPr>
              <w:t>99m</w:t>
            </w:r>
            <w:r w:rsidRPr="00891D17">
              <w:rPr>
                <w:rFonts w:ascii="Times New Roman" w:hAnsi="宋体"/>
                <w:color w:val="000000"/>
                <w:kern w:val="0"/>
                <w:szCs w:val="21"/>
              </w:rPr>
              <w:t>Tc-</w:t>
            </w:r>
            <w:r w:rsidRPr="00891D17">
              <w:rPr>
                <w:rFonts w:ascii="Times New Roman" w:hAnsi="宋体" w:hint="eastAsia"/>
                <w:color w:val="000000"/>
                <w:kern w:val="0"/>
                <w:szCs w:val="21"/>
              </w:rPr>
              <w:t xml:space="preserve"> </w:t>
            </w:r>
            <w:r w:rsidRPr="00891D17">
              <w:rPr>
                <w:rFonts w:ascii="Times New Roman" w:hAnsi="宋体"/>
                <w:color w:val="000000"/>
                <w:kern w:val="0"/>
                <w:szCs w:val="21"/>
              </w:rPr>
              <w:t>HYNIC-PEG</w:t>
            </w:r>
            <w:r w:rsidRPr="00891D17">
              <w:rPr>
                <w:rFonts w:ascii="Times New Roman" w:hAnsi="宋体"/>
                <w:color w:val="000000"/>
                <w:kern w:val="0"/>
                <w:szCs w:val="21"/>
                <w:vertAlign w:val="subscript"/>
              </w:rPr>
              <w:t>11</w:t>
            </w:r>
            <w:r w:rsidRPr="00891D17">
              <w:rPr>
                <w:rFonts w:ascii="Times New Roman" w:hAnsi="宋体"/>
                <w:color w:val="000000"/>
                <w:kern w:val="0"/>
                <w:szCs w:val="21"/>
              </w:rPr>
              <w:t>-Tz 6</w:t>
            </w:r>
            <w:r w:rsidR="00CC0C4A">
              <w:rPr>
                <w:rFonts w:ascii="Times New Roman" w:hAnsi="宋体" w:hint="eastAsia"/>
                <w:color w:val="000000"/>
                <w:kern w:val="0"/>
                <w:szCs w:val="21"/>
              </w:rPr>
              <w:t xml:space="preserve"> </w:t>
            </w:r>
            <w:r w:rsidRPr="00891D17">
              <w:rPr>
                <w:rFonts w:ascii="Times New Roman" w:hAnsi="宋体"/>
                <w:color w:val="000000"/>
                <w:kern w:val="0"/>
                <w:szCs w:val="21"/>
              </w:rPr>
              <w:t>h</w:t>
            </w:r>
          </w:p>
        </w:tc>
        <w:tc>
          <w:tcPr>
            <w:tcW w:w="3218" w:type="dxa"/>
            <w:shd w:val="clear" w:color="auto" w:fill="auto"/>
            <w:noWrap/>
            <w:vAlign w:val="center"/>
            <w:hideMark/>
          </w:tcPr>
          <w:p w:rsidR="00C4094D" w:rsidRPr="00891D17" w:rsidRDefault="00C4094D" w:rsidP="007908DF">
            <w:pPr>
              <w:widowControl/>
              <w:jc w:val="center"/>
              <w:rPr>
                <w:rFonts w:ascii="Times New Roman" w:hAnsi="宋体"/>
                <w:color w:val="000000"/>
                <w:kern w:val="0"/>
                <w:szCs w:val="21"/>
              </w:rPr>
            </w:pPr>
            <w:proofErr w:type="spellStart"/>
            <w:r w:rsidRPr="00891D17">
              <w:rPr>
                <w:rFonts w:ascii="Times New Roman" w:hAnsi="宋体"/>
                <w:color w:val="000000"/>
                <w:kern w:val="0"/>
                <w:szCs w:val="21"/>
              </w:rPr>
              <w:t>Cetuximab</w:t>
            </w:r>
            <w:proofErr w:type="spellEnd"/>
            <w:r w:rsidRPr="00891D17">
              <w:rPr>
                <w:rFonts w:ascii="Times New Roman" w:hAnsi="宋体"/>
                <w:color w:val="000000"/>
                <w:kern w:val="0"/>
                <w:szCs w:val="21"/>
              </w:rPr>
              <w:t>-TCO 48</w:t>
            </w:r>
            <w:r w:rsidR="002F3EAE">
              <w:rPr>
                <w:rFonts w:ascii="Times New Roman" w:hAnsi="宋体" w:hint="eastAsia"/>
                <w:color w:val="000000"/>
                <w:kern w:val="0"/>
                <w:szCs w:val="21"/>
              </w:rPr>
              <w:t xml:space="preserve"> </w:t>
            </w:r>
            <w:r w:rsidRPr="00891D17">
              <w:rPr>
                <w:rFonts w:ascii="Times New Roman" w:hAnsi="宋体"/>
                <w:color w:val="000000"/>
                <w:kern w:val="0"/>
                <w:szCs w:val="21"/>
              </w:rPr>
              <w:t>h/</w:t>
            </w:r>
            <w:r w:rsidRPr="00891D17">
              <w:rPr>
                <w:rFonts w:ascii="Times New Roman" w:hAnsi="宋体"/>
                <w:color w:val="000000"/>
                <w:kern w:val="0"/>
                <w:szCs w:val="21"/>
                <w:vertAlign w:val="superscript"/>
              </w:rPr>
              <w:t>99m</w:t>
            </w:r>
            <w:r w:rsidRPr="00891D17">
              <w:rPr>
                <w:rFonts w:ascii="Times New Roman" w:hAnsi="宋体"/>
                <w:color w:val="000000"/>
                <w:kern w:val="0"/>
                <w:szCs w:val="21"/>
              </w:rPr>
              <w:t>Tc-</w:t>
            </w:r>
            <w:r w:rsidRPr="00891D17">
              <w:rPr>
                <w:rFonts w:ascii="Times New Roman" w:hAnsi="宋体" w:hint="eastAsia"/>
                <w:color w:val="000000"/>
                <w:kern w:val="0"/>
                <w:szCs w:val="21"/>
              </w:rPr>
              <w:t xml:space="preserve"> </w:t>
            </w:r>
            <w:r w:rsidRPr="00891D17">
              <w:rPr>
                <w:rFonts w:ascii="Times New Roman" w:hAnsi="宋体"/>
                <w:color w:val="000000"/>
                <w:kern w:val="0"/>
                <w:szCs w:val="21"/>
              </w:rPr>
              <w:t>HYNIC-Polypeptide-PEG</w:t>
            </w:r>
            <w:r w:rsidRPr="00891D17">
              <w:rPr>
                <w:rFonts w:ascii="Times New Roman" w:hAnsi="宋体"/>
                <w:color w:val="000000"/>
                <w:kern w:val="0"/>
                <w:szCs w:val="21"/>
                <w:vertAlign w:val="subscript"/>
              </w:rPr>
              <w:t>11</w:t>
            </w:r>
            <w:r w:rsidRPr="00891D17">
              <w:rPr>
                <w:rFonts w:ascii="Times New Roman" w:hAnsi="宋体"/>
                <w:color w:val="000000"/>
                <w:kern w:val="0"/>
                <w:szCs w:val="21"/>
              </w:rPr>
              <w:t>-Tz 6</w:t>
            </w:r>
            <w:r w:rsidR="00CC0C4A">
              <w:rPr>
                <w:rFonts w:ascii="Times New Roman" w:hAnsi="宋体" w:hint="eastAsia"/>
                <w:color w:val="000000"/>
                <w:kern w:val="0"/>
                <w:szCs w:val="21"/>
              </w:rPr>
              <w:t xml:space="preserve"> </w:t>
            </w:r>
            <w:r w:rsidRPr="00891D17">
              <w:rPr>
                <w:rFonts w:ascii="Times New Roman" w:hAnsi="宋体"/>
                <w:color w:val="000000"/>
                <w:kern w:val="0"/>
                <w:szCs w:val="21"/>
              </w:rPr>
              <w:t>h</w:t>
            </w:r>
          </w:p>
        </w:tc>
      </w:tr>
      <w:tr w:rsidR="006B4137" w:rsidRPr="00891D17" w:rsidTr="00CC0C4A">
        <w:trPr>
          <w:trHeight w:val="270"/>
          <w:jc w:val="center"/>
        </w:trPr>
        <w:tc>
          <w:tcPr>
            <w:tcW w:w="1560" w:type="dxa"/>
            <w:shd w:val="clear" w:color="auto" w:fill="auto"/>
            <w:noWrap/>
            <w:vAlign w:val="bottom"/>
            <w:hideMark/>
          </w:tcPr>
          <w:p w:rsidR="006B4137" w:rsidRPr="00891D17" w:rsidRDefault="006B4137" w:rsidP="007908DF">
            <w:pPr>
              <w:widowControl/>
              <w:jc w:val="left"/>
              <w:rPr>
                <w:rFonts w:ascii="Times New Roman" w:hAnsi="Times New Roman"/>
                <w:kern w:val="0"/>
                <w:szCs w:val="21"/>
              </w:rPr>
            </w:pPr>
            <w:r w:rsidRPr="00891D17">
              <w:rPr>
                <w:rFonts w:ascii="Times New Roman" w:hAnsi="Times New Roman"/>
                <w:kern w:val="0"/>
                <w:szCs w:val="21"/>
              </w:rPr>
              <w:t>Blood</w:t>
            </w:r>
          </w:p>
        </w:tc>
        <w:tc>
          <w:tcPr>
            <w:tcW w:w="2693" w:type="dxa"/>
            <w:shd w:val="clear" w:color="auto" w:fill="auto"/>
            <w:noWrap/>
            <w:vAlign w:val="bottom"/>
            <w:hideMark/>
          </w:tcPr>
          <w:p w:rsidR="006B4137" w:rsidRPr="00891D17" w:rsidRDefault="006B4137" w:rsidP="006B4137">
            <w:pPr>
              <w:widowControl/>
              <w:jc w:val="center"/>
              <w:rPr>
                <w:rFonts w:ascii="Times New Roman" w:hAnsi="Times New Roman"/>
                <w:kern w:val="0"/>
                <w:szCs w:val="21"/>
              </w:rPr>
            </w:pPr>
            <w:r w:rsidRPr="00891D17">
              <w:rPr>
                <w:rFonts w:ascii="Times New Roman" w:hAnsi="Times New Roman"/>
                <w:kern w:val="0"/>
                <w:szCs w:val="21"/>
              </w:rPr>
              <w:t>1.12</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0.13</w:t>
            </w:r>
          </w:p>
        </w:tc>
        <w:tc>
          <w:tcPr>
            <w:tcW w:w="3218" w:type="dxa"/>
            <w:shd w:val="clear" w:color="auto" w:fill="auto"/>
            <w:noWrap/>
            <w:vAlign w:val="bottom"/>
            <w:hideMark/>
          </w:tcPr>
          <w:p w:rsidR="006B4137" w:rsidRPr="00891D17" w:rsidRDefault="006B4137" w:rsidP="00256CAC">
            <w:pPr>
              <w:widowControl/>
              <w:jc w:val="center"/>
              <w:rPr>
                <w:rFonts w:ascii="Times New Roman" w:hAnsi="Times New Roman"/>
                <w:kern w:val="0"/>
                <w:szCs w:val="21"/>
              </w:rPr>
            </w:pPr>
            <w:r w:rsidRPr="00891D17">
              <w:rPr>
                <w:rFonts w:ascii="Times New Roman" w:hAnsi="Times New Roman"/>
                <w:kern w:val="0"/>
                <w:szCs w:val="21"/>
              </w:rPr>
              <w:t>1.21</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0.20</w:t>
            </w:r>
          </w:p>
        </w:tc>
      </w:tr>
      <w:tr w:rsidR="006B4137" w:rsidRPr="00891D17" w:rsidTr="00CC0C4A">
        <w:trPr>
          <w:trHeight w:val="270"/>
          <w:jc w:val="center"/>
        </w:trPr>
        <w:tc>
          <w:tcPr>
            <w:tcW w:w="1560" w:type="dxa"/>
            <w:shd w:val="clear" w:color="auto" w:fill="auto"/>
            <w:noWrap/>
            <w:vAlign w:val="bottom"/>
            <w:hideMark/>
          </w:tcPr>
          <w:p w:rsidR="006B4137" w:rsidRPr="00891D17" w:rsidRDefault="006B4137" w:rsidP="007908DF">
            <w:pPr>
              <w:widowControl/>
              <w:jc w:val="left"/>
              <w:rPr>
                <w:rFonts w:ascii="Times New Roman" w:hAnsi="Times New Roman"/>
                <w:kern w:val="0"/>
                <w:szCs w:val="21"/>
              </w:rPr>
            </w:pPr>
            <w:r w:rsidRPr="00891D17">
              <w:rPr>
                <w:rFonts w:ascii="Times New Roman" w:hAnsi="Times New Roman"/>
                <w:kern w:val="0"/>
                <w:szCs w:val="21"/>
              </w:rPr>
              <w:t>Tumor</w:t>
            </w:r>
          </w:p>
        </w:tc>
        <w:tc>
          <w:tcPr>
            <w:tcW w:w="2693" w:type="dxa"/>
            <w:shd w:val="clear" w:color="auto" w:fill="auto"/>
            <w:noWrap/>
            <w:vAlign w:val="bottom"/>
            <w:hideMark/>
          </w:tcPr>
          <w:p w:rsidR="006B4137" w:rsidRPr="00891D17" w:rsidRDefault="006B4137" w:rsidP="006B4137">
            <w:pPr>
              <w:widowControl/>
              <w:jc w:val="center"/>
              <w:rPr>
                <w:rFonts w:ascii="Times New Roman" w:hAnsi="Times New Roman"/>
                <w:kern w:val="0"/>
                <w:szCs w:val="21"/>
              </w:rPr>
            </w:pPr>
            <w:r w:rsidRPr="00891D17">
              <w:rPr>
                <w:rFonts w:ascii="Times New Roman" w:hAnsi="Times New Roman"/>
                <w:kern w:val="0"/>
                <w:szCs w:val="21"/>
              </w:rPr>
              <w:t>1.8</w:t>
            </w:r>
            <w:r>
              <w:rPr>
                <w:rFonts w:ascii="Times New Roman" w:hAnsi="Times New Roman" w:hint="eastAsia"/>
                <w:kern w:val="0"/>
                <w:szCs w:val="21"/>
              </w:rPr>
              <w:t>1</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0.23</w:t>
            </w:r>
          </w:p>
        </w:tc>
        <w:tc>
          <w:tcPr>
            <w:tcW w:w="3218" w:type="dxa"/>
            <w:shd w:val="clear" w:color="auto" w:fill="auto"/>
            <w:noWrap/>
            <w:vAlign w:val="bottom"/>
            <w:hideMark/>
          </w:tcPr>
          <w:p w:rsidR="006B4137" w:rsidRPr="00891D17" w:rsidRDefault="006B4137" w:rsidP="00256CAC">
            <w:pPr>
              <w:widowControl/>
              <w:jc w:val="center"/>
              <w:rPr>
                <w:rFonts w:ascii="Times New Roman" w:hAnsi="Times New Roman"/>
                <w:kern w:val="0"/>
                <w:szCs w:val="21"/>
              </w:rPr>
            </w:pPr>
            <w:r w:rsidRPr="00891D17">
              <w:rPr>
                <w:rFonts w:ascii="Times New Roman" w:hAnsi="Times New Roman"/>
                <w:kern w:val="0"/>
                <w:szCs w:val="21"/>
              </w:rPr>
              <w:t>1.6</w:t>
            </w:r>
            <w:r>
              <w:rPr>
                <w:rFonts w:ascii="Times New Roman" w:hAnsi="Times New Roman" w:hint="eastAsia"/>
                <w:kern w:val="0"/>
                <w:szCs w:val="21"/>
              </w:rPr>
              <w:t>9</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0.5</w:t>
            </w:r>
            <w:r>
              <w:rPr>
                <w:rFonts w:ascii="Times New Roman" w:hAnsi="Times New Roman" w:hint="eastAsia"/>
                <w:kern w:val="0"/>
                <w:szCs w:val="21"/>
              </w:rPr>
              <w:t>4</w:t>
            </w:r>
          </w:p>
        </w:tc>
      </w:tr>
      <w:tr w:rsidR="006B4137" w:rsidRPr="00891D17" w:rsidTr="00CC0C4A">
        <w:trPr>
          <w:trHeight w:val="270"/>
          <w:jc w:val="center"/>
        </w:trPr>
        <w:tc>
          <w:tcPr>
            <w:tcW w:w="1560" w:type="dxa"/>
            <w:shd w:val="clear" w:color="auto" w:fill="auto"/>
            <w:noWrap/>
            <w:vAlign w:val="bottom"/>
            <w:hideMark/>
          </w:tcPr>
          <w:p w:rsidR="006B4137" w:rsidRPr="00891D17" w:rsidRDefault="006B4137" w:rsidP="007908DF">
            <w:pPr>
              <w:widowControl/>
              <w:jc w:val="left"/>
              <w:rPr>
                <w:rFonts w:ascii="Times New Roman" w:hAnsi="Times New Roman"/>
                <w:kern w:val="0"/>
                <w:szCs w:val="21"/>
              </w:rPr>
            </w:pPr>
            <w:r w:rsidRPr="00891D17">
              <w:rPr>
                <w:rFonts w:ascii="Times New Roman" w:hAnsi="Times New Roman"/>
                <w:kern w:val="0"/>
                <w:szCs w:val="21"/>
              </w:rPr>
              <w:t>Heart</w:t>
            </w:r>
          </w:p>
        </w:tc>
        <w:tc>
          <w:tcPr>
            <w:tcW w:w="2693" w:type="dxa"/>
            <w:shd w:val="clear" w:color="auto" w:fill="auto"/>
            <w:noWrap/>
            <w:vAlign w:val="bottom"/>
            <w:hideMark/>
          </w:tcPr>
          <w:p w:rsidR="006B4137" w:rsidRPr="00891D17" w:rsidRDefault="006B4137" w:rsidP="006B4137">
            <w:pPr>
              <w:widowControl/>
              <w:jc w:val="center"/>
              <w:rPr>
                <w:rFonts w:ascii="Times New Roman" w:hAnsi="Times New Roman"/>
                <w:kern w:val="0"/>
                <w:szCs w:val="21"/>
              </w:rPr>
            </w:pPr>
            <w:r w:rsidRPr="00891D17">
              <w:rPr>
                <w:rFonts w:ascii="Times New Roman" w:hAnsi="Times New Roman"/>
                <w:kern w:val="0"/>
                <w:szCs w:val="21"/>
              </w:rPr>
              <w:t>0.0</w:t>
            </w:r>
            <w:r>
              <w:rPr>
                <w:rFonts w:ascii="Times New Roman" w:hAnsi="Times New Roman" w:hint="eastAsia"/>
                <w:kern w:val="0"/>
                <w:szCs w:val="21"/>
              </w:rPr>
              <w:t>6</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w:t>
            </w:r>
            <w:r>
              <w:rPr>
                <w:rFonts w:ascii="Times New Roman" w:hAnsi="Times New Roman" w:hint="eastAsia"/>
                <w:kern w:val="0"/>
                <w:szCs w:val="21"/>
              </w:rPr>
              <w:t>5</w:t>
            </w:r>
          </w:p>
        </w:tc>
        <w:tc>
          <w:tcPr>
            <w:tcW w:w="3218" w:type="dxa"/>
            <w:shd w:val="clear" w:color="auto" w:fill="auto"/>
            <w:noWrap/>
            <w:vAlign w:val="bottom"/>
            <w:hideMark/>
          </w:tcPr>
          <w:p w:rsidR="006B4137" w:rsidRPr="00891D17" w:rsidRDefault="006B4137" w:rsidP="00256CAC">
            <w:pPr>
              <w:widowControl/>
              <w:jc w:val="center"/>
              <w:rPr>
                <w:rFonts w:ascii="Times New Roman" w:hAnsi="Times New Roman"/>
                <w:kern w:val="0"/>
                <w:szCs w:val="21"/>
              </w:rPr>
            </w:pPr>
            <w:r w:rsidRPr="00891D17">
              <w:rPr>
                <w:rFonts w:ascii="Times New Roman" w:hAnsi="Times New Roman"/>
                <w:kern w:val="0"/>
                <w:szCs w:val="21"/>
              </w:rPr>
              <w:t>0.08</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0.02</w:t>
            </w:r>
          </w:p>
        </w:tc>
      </w:tr>
      <w:tr w:rsidR="006B4137" w:rsidRPr="00891D17" w:rsidTr="00CC0C4A">
        <w:trPr>
          <w:trHeight w:val="270"/>
          <w:jc w:val="center"/>
        </w:trPr>
        <w:tc>
          <w:tcPr>
            <w:tcW w:w="1560" w:type="dxa"/>
            <w:shd w:val="clear" w:color="auto" w:fill="auto"/>
            <w:noWrap/>
            <w:vAlign w:val="bottom"/>
            <w:hideMark/>
          </w:tcPr>
          <w:p w:rsidR="006B4137" w:rsidRPr="00891D17" w:rsidRDefault="006B4137" w:rsidP="007908DF">
            <w:pPr>
              <w:widowControl/>
              <w:jc w:val="left"/>
              <w:rPr>
                <w:rFonts w:ascii="Times New Roman" w:hAnsi="Times New Roman"/>
                <w:kern w:val="0"/>
                <w:szCs w:val="21"/>
              </w:rPr>
            </w:pPr>
            <w:r w:rsidRPr="00891D17">
              <w:rPr>
                <w:rFonts w:ascii="Times New Roman" w:hAnsi="Times New Roman"/>
                <w:kern w:val="0"/>
                <w:szCs w:val="21"/>
              </w:rPr>
              <w:t>Lung</w:t>
            </w:r>
          </w:p>
        </w:tc>
        <w:tc>
          <w:tcPr>
            <w:tcW w:w="2693" w:type="dxa"/>
            <w:shd w:val="clear" w:color="auto" w:fill="auto"/>
            <w:noWrap/>
            <w:vAlign w:val="bottom"/>
            <w:hideMark/>
          </w:tcPr>
          <w:p w:rsidR="006B4137" w:rsidRPr="00891D17" w:rsidRDefault="006B4137" w:rsidP="006B4137">
            <w:pPr>
              <w:widowControl/>
              <w:jc w:val="center"/>
              <w:rPr>
                <w:rFonts w:ascii="Times New Roman" w:hAnsi="Times New Roman"/>
                <w:kern w:val="0"/>
                <w:szCs w:val="21"/>
              </w:rPr>
            </w:pPr>
            <w:r w:rsidRPr="00891D17">
              <w:rPr>
                <w:rFonts w:ascii="Times New Roman" w:hAnsi="Times New Roman"/>
                <w:kern w:val="0"/>
                <w:szCs w:val="21"/>
              </w:rPr>
              <w:t>0.1</w:t>
            </w:r>
            <w:r>
              <w:rPr>
                <w:rFonts w:ascii="Times New Roman" w:hAnsi="Times New Roman" w:hint="eastAsia"/>
                <w:kern w:val="0"/>
                <w:szCs w:val="21"/>
              </w:rPr>
              <w:t>4</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0.06</w:t>
            </w:r>
          </w:p>
        </w:tc>
        <w:tc>
          <w:tcPr>
            <w:tcW w:w="3218" w:type="dxa"/>
            <w:shd w:val="clear" w:color="auto" w:fill="auto"/>
            <w:noWrap/>
            <w:vAlign w:val="bottom"/>
            <w:hideMark/>
          </w:tcPr>
          <w:p w:rsidR="006B4137" w:rsidRPr="00891D17" w:rsidRDefault="006B4137" w:rsidP="00256CAC">
            <w:pPr>
              <w:widowControl/>
              <w:jc w:val="center"/>
              <w:rPr>
                <w:rFonts w:ascii="Times New Roman" w:hAnsi="Times New Roman"/>
                <w:kern w:val="0"/>
                <w:szCs w:val="21"/>
              </w:rPr>
            </w:pPr>
            <w:r w:rsidRPr="00891D17">
              <w:rPr>
                <w:rFonts w:ascii="Times New Roman" w:hAnsi="Times New Roman"/>
                <w:kern w:val="0"/>
                <w:szCs w:val="21"/>
              </w:rPr>
              <w:t>0.16</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w:t>
            </w:r>
            <w:r>
              <w:rPr>
                <w:rFonts w:ascii="Times New Roman" w:hAnsi="Times New Roman" w:hint="eastAsia"/>
                <w:kern w:val="0"/>
                <w:szCs w:val="21"/>
              </w:rPr>
              <w:t>6</w:t>
            </w:r>
          </w:p>
        </w:tc>
      </w:tr>
      <w:tr w:rsidR="006B4137" w:rsidRPr="00891D17" w:rsidTr="00CC0C4A">
        <w:trPr>
          <w:trHeight w:val="270"/>
          <w:jc w:val="center"/>
        </w:trPr>
        <w:tc>
          <w:tcPr>
            <w:tcW w:w="1560" w:type="dxa"/>
            <w:shd w:val="clear" w:color="auto" w:fill="auto"/>
            <w:noWrap/>
            <w:vAlign w:val="bottom"/>
            <w:hideMark/>
          </w:tcPr>
          <w:p w:rsidR="006B4137" w:rsidRPr="00891D17" w:rsidRDefault="006B4137" w:rsidP="007908DF">
            <w:pPr>
              <w:widowControl/>
              <w:jc w:val="left"/>
              <w:rPr>
                <w:rFonts w:ascii="Times New Roman" w:hAnsi="Times New Roman"/>
                <w:kern w:val="0"/>
                <w:szCs w:val="21"/>
              </w:rPr>
            </w:pPr>
            <w:r w:rsidRPr="00891D17">
              <w:rPr>
                <w:rFonts w:ascii="Times New Roman" w:hAnsi="Times New Roman"/>
                <w:kern w:val="0"/>
                <w:szCs w:val="21"/>
              </w:rPr>
              <w:t>Liver</w:t>
            </w:r>
          </w:p>
        </w:tc>
        <w:tc>
          <w:tcPr>
            <w:tcW w:w="2693" w:type="dxa"/>
            <w:shd w:val="clear" w:color="auto" w:fill="auto"/>
            <w:noWrap/>
            <w:vAlign w:val="bottom"/>
            <w:hideMark/>
          </w:tcPr>
          <w:p w:rsidR="006B4137" w:rsidRPr="00891D17" w:rsidRDefault="006B4137" w:rsidP="006B4137">
            <w:pPr>
              <w:widowControl/>
              <w:jc w:val="center"/>
              <w:rPr>
                <w:rFonts w:ascii="Times New Roman" w:hAnsi="Times New Roman"/>
                <w:kern w:val="0"/>
                <w:szCs w:val="21"/>
              </w:rPr>
            </w:pPr>
            <w:r w:rsidRPr="00891D17">
              <w:rPr>
                <w:rFonts w:ascii="Times New Roman" w:hAnsi="Times New Roman"/>
                <w:kern w:val="0"/>
                <w:szCs w:val="21"/>
              </w:rPr>
              <w:t>0.19</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0.1</w:t>
            </w:r>
            <w:r>
              <w:rPr>
                <w:rFonts w:ascii="Times New Roman" w:hAnsi="Times New Roman" w:hint="eastAsia"/>
                <w:kern w:val="0"/>
                <w:szCs w:val="21"/>
              </w:rPr>
              <w:t>1</w:t>
            </w:r>
          </w:p>
        </w:tc>
        <w:tc>
          <w:tcPr>
            <w:tcW w:w="3218" w:type="dxa"/>
            <w:shd w:val="clear" w:color="auto" w:fill="auto"/>
            <w:noWrap/>
            <w:vAlign w:val="bottom"/>
            <w:hideMark/>
          </w:tcPr>
          <w:p w:rsidR="006B4137" w:rsidRPr="00891D17" w:rsidRDefault="006B4137" w:rsidP="00256CAC">
            <w:pPr>
              <w:widowControl/>
              <w:jc w:val="center"/>
              <w:rPr>
                <w:rFonts w:ascii="Times New Roman" w:hAnsi="Times New Roman"/>
                <w:kern w:val="0"/>
                <w:szCs w:val="21"/>
              </w:rPr>
            </w:pPr>
            <w:r w:rsidRPr="00891D17">
              <w:rPr>
                <w:rFonts w:ascii="Times New Roman" w:hAnsi="Times New Roman"/>
                <w:kern w:val="0"/>
                <w:szCs w:val="21"/>
              </w:rPr>
              <w:t>0.36</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w:t>
            </w:r>
            <w:r>
              <w:rPr>
                <w:rFonts w:ascii="Times New Roman" w:hAnsi="Times New Roman" w:hint="eastAsia"/>
                <w:kern w:val="0"/>
                <w:szCs w:val="21"/>
              </w:rPr>
              <w:t>5</w:t>
            </w:r>
          </w:p>
        </w:tc>
      </w:tr>
      <w:tr w:rsidR="006B4137" w:rsidRPr="00891D17" w:rsidTr="00CC0C4A">
        <w:trPr>
          <w:trHeight w:val="270"/>
          <w:jc w:val="center"/>
        </w:trPr>
        <w:tc>
          <w:tcPr>
            <w:tcW w:w="1560" w:type="dxa"/>
            <w:shd w:val="clear" w:color="auto" w:fill="auto"/>
            <w:noWrap/>
            <w:vAlign w:val="bottom"/>
            <w:hideMark/>
          </w:tcPr>
          <w:p w:rsidR="006B4137" w:rsidRPr="00891D17" w:rsidRDefault="006B4137" w:rsidP="007908DF">
            <w:pPr>
              <w:widowControl/>
              <w:jc w:val="left"/>
              <w:rPr>
                <w:rFonts w:ascii="Times New Roman" w:hAnsi="Times New Roman"/>
                <w:kern w:val="0"/>
                <w:szCs w:val="21"/>
              </w:rPr>
            </w:pPr>
            <w:r w:rsidRPr="00891D17">
              <w:rPr>
                <w:rFonts w:ascii="Times New Roman" w:hAnsi="Times New Roman"/>
                <w:kern w:val="0"/>
                <w:szCs w:val="21"/>
              </w:rPr>
              <w:t>Spleen</w:t>
            </w:r>
          </w:p>
        </w:tc>
        <w:tc>
          <w:tcPr>
            <w:tcW w:w="2693" w:type="dxa"/>
            <w:shd w:val="clear" w:color="auto" w:fill="auto"/>
            <w:noWrap/>
            <w:vAlign w:val="bottom"/>
            <w:hideMark/>
          </w:tcPr>
          <w:p w:rsidR="006B4137" w:rsidRPr="00891D17" w:rsidRDefault="006B4137" w:rsidP="006B4137">
            <w:pPr>
              <w:widowControl/>
              <w:jc w:val="center"/>
              <w:rPr>
                <w:rFonts w:ascii="Times New Roman" w:hAnsi="Times New Roman"/>
                <w:kern w:val="0"/>
                <w:szCs w:val="21"/>
              </w:rPr>
            </w:pPr>
            <w:r w:rsidRPr="00891D17">
              <w:rPr>
                <w:rFonts w:ascii="Times New Roman" w:hAnsi="Times New Roman"/>
                <w:kern w:val="0"/>
                <w:szCs w:val="21"/>
              </w:rPr>
              <w:t>0.0</w:t>
            </w:r>
            <w:r>
              <w:rPr>
                <w:rFonts w:ascii="Times New Roman" w:hAnsi="Times New Roman" w:hint="eastAsia"/>
                <w:kern w:val="0"/>
                <w:szCs w:val="21"/>
              </w:rPr>
              <w:t>9</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0.01</w:t>
            </w:r>
          </w:p>
        </w:tc>
        <w:tc>
          <w:tcPr>
            <w:tcW w:w="3218" w:type="dxa"/>
            <w:shd w:val="clear" w:color="auto" w:fill="auto"/>
            <w:noWrap/>
            <w:vAlign w:val="bottom"/>
            <w:hideMark/>
          </w:tcPr>
          <w:p w:rsidR="006B4137" w:rsidRPr="00891D17" w:rsidRDefault="006B4137" w:rsidP="00256CAC">
            <w:pPr>
              <w:widowControl/>
              <w:jc w:val="center"/>
              <w:rPr>
                <w:rFonts w:ascii="Times New Roman" w:hAnsi="Times New Roman"/>
                <w:kern w:val="0"/>
                <w:szCs w:val="21"/>
              </w:rPr>
            </w:pPr>
            <w:r w:rsidRPr="00891D17">
              <w:rPr>
                <w:rFonts w:ascii="Times New Roman" w:hAnsi="Times New Roman"/>
                <w:kern w:val="0"/>
                <w:szCs w:val="21"/>
              </w:rPr>
              <w:t>0.10</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0.05</w:t>
            </w:r>
          </w:p>
        </w:tc>
      </w:tr>
      <w:tr w:rsidR="006B4137" w:rsidRPr="00891D17" w:rsidTr="00CC0C4A">
        <w:trPr>
          <w:trHeight w:val="270"/>
          <w:jc w:val="center"/>
        </w:trPr>
        <w:tc>
          <w:tcPr>
            <w:tcW w:w="1560" w:type="dxa"/>
            <w:shd w:val="clear" w:color="auto" w:fill="auto"/>
            <w:noWrap/>
            <w:vAlign w:val="bottom"/>
            <w:hideMark/>
          </w:tcPr>
          <w:p w:rsidR="006B4137" w:rsidRPr="00891D17" w:rsidRDefault="006B4137" w:rsidP="007908DF">
            <w:pPr>
              <w:widowControl/>
              <w:jc w:val="left"/>
              <w:rPr>
                <w:rFonts w:ascii="Times New Roman" w:hAnsi="Times New Roman"/>
                <w:kern w:val="0"/>
                <w:szCs w:val="21"/>
              </w:rPr>
            </w:pPr>
            <w:r w:rsidRPr="00891D17">
              <w:rPr>
                <w:rFonts w:ascii="Times New Roman" w:hAnsi="Times New Roman"/>
                <w:kern w:val="0"/>
                <w:szCs w:val="21"/>
              </w:rPr>
              <w:t>Stomach</w:t>
            </w:r>
          </w:p>
        </w:tc>
        <w:tc>
          <w:tcPr>
            <w:tcW w:w="2693" w:type="dxa"/>
            <w:shd w:val="clear" w:color="auto" w:fill="auto"/>
            <w:noWrap/>
            <w:vAlign w:val="bottom"/>
            <w:hideMark/>
          </w:tcPr>
          <w:p w:rsidR="006B4137" w:rsidRPr="00891D17" w:rsidRDefault="006B4137" w:rsidP="006B4137">
            <w:pPr>
              <w:widowControl/>
              <w:jc w:val="center"/>
              <w:rPr>
                <w:rFonts w:ascii="Times New Roman" w:hAnsi="Times New Roman"/>
                <w:kern w:val="0"/>
                <w:szCs w:val="21"/>
              </w:rPr>
            </w:pPr>
            <w:r w:rsidRPr="00891D17">
              <w:rPr>
                <w:rFonts w:ascii="Times New Roman" w:hAnsi="Times New Roman"/>
                <w:kern w:val="0"/>
                <w:szCs w:val="21"/>
              </w:rPr>
              <w:t>0.06</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0.07</w:t>
            </w:r>
          </w:p>
        </w:tc>
        <w:tc>
          <w:tcPr>
            <w:tcW w:w="3218" w:type="dxa"/>
            <w:shd w:val="clear" w:color="auto" w:fill="auto"/>
            <w:noWrap/>
            <w:vAlign w:val="bottom"/>
            <w:hideMark/>
          </w:tcPr>
          <w:p w:rsidR="006B4137" w:rsidRPr="00891D17" w:rsidRDefault="006B4137" w:rsidP="00256CAC">
            <w:pPr>
              <w:widowControl/>
              <w:jc w:val="center"/>
              <w:rPr>
                <w:rFonts w:ascii="Times New Roman" w:hAnsi="Times New Roman"/>
                <w:kern w:val="0"/>
                <w:szCs w:val="21"/>
              </w:rPr>
            </w:pPr>
            <w:r w:rsidRPr="00891D17">
              <w:rPr>
                <w:rFonts w:ascii="Times New Roman" w:hAnsi="Times New Roman"/>
                <w:kern w:val="0"/>
                <w:szCs w:val="21"/>
              </w:rPr>
              <w:t>0.0</w:t>
            </w:r>
            <w:r>
              <w:rPr>
                <w:rFonts w:ascii="Times New Roman" w:hAnsi="Times New Roman" w:hint="eastAsia"/>
                <w:kern w:val="0"/>
                <w:szCs w:val="21"/>
              </w:rPr>
              <w:t>5</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0.00</w:t>
            </w:r>
          </w:p>
        </w:tc>
      </w:tr>
      <w:tr w:rsidR="006B4137" w:rsidRPr="00891D17" w:rsidTr="00CC0C4A">
        <w:trPr>
          <w:trHeight w:val="270"/>
          <w:jc w:val="center"/>
        </w:trPr>
        <w:tc>
          <w:tcPr>
            <w:tcW w:w="1560" w:type="dxa"/>
            <w:shd w:val="clear" w:color="auto" w:fill="auto"/>
            <w:noWrap/>
            <w:vAlign w:val="bottom"/>
            <w:hideMark/>
          </w:tcPr>
          <w:p w:rsidR="006B4137" w:rsidRPr="00891D17" w:rsidRDefault="006B4137" w:rsidP="007908DF">
            <w:pPr>
              <w:widowControl/>
              <w:jc w:val="left"/>
              <w:rPr>
                <w:rFonts w:ascii="Times New Roman" w:hAnsi="Times New Roman"/>
                <w:kern w:val="0"/>
                <w:szCs w:val="21"/>
              </w:rPr>
            </w:pPr>
            <w:r w:rsidRPr="00891D17">
              <w:rPr>
                <w:rFonts w:ascii="Times New Roman" w:hAnsi="Times New Roman"/>
                <w:kern w:val="0"/>
                <w:szCs w:val="21"/>
              </w:rPr>
              <w:t>Small intestine</w:t>
            </w:r>
          </w:p>
        </w:tc>
        <w:tc>
          <w:tcPr>
            <w:tcW w:w="2693" w:type="dxa"/>
            <w:shd w:val="clear" w:color="auto" w:fill="auto"/>
            <w:noWrap/>
            <w:vAlign w:val="bottom"/>
            <w:hideMark/>
          </w:tcPr>
          <w:p w:rsidR="006B4137" w:rsidRPr="00891D17" w:rsidRDefault="006B4137" w:rsidP="006B4137">
            <w:pPr>
              <w:widowControl/>
              <w:jc w:val="center"/>
              <w:rPr>
                <w:rFonts w:ascii="Times New Roman" w:hAnsi="Times New Roman"/>
                <w:kern w:val="0"/>
                <w:szCs w:val="21"/>
              </w:rPr>
            </w:pPr>
            <w:r w:rsidRPr="00891D17">
              <w:rPr>
                <w:rFonts w:ascii="Times New Roman" w:hAnsi="Times New Roman"/>
                <w:kern w:val="0"/>
                <w:szCs w:val="21"/>
              </w:rPr>
              <w:t>0.08</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0.13</w:t>
            </w:r>
          </w:p>
        </w:tc>
        <w:tc>
          <w:tcPr>
            <w:tcW w:w="3218" w:type="dxa"/>
            <w:shd w:val="clear" w:color="auto" w:fill="auto"/>
            <w:noWrap/>
            <w:vAlign w:val="bottom"/>
            <w:hideMark/>
          </w:tcPr>
          <w:p w:rsidR="006B4137" w:rsidRPr="00891D17" w:rsidRDefault="006B4137" w:rsidP="00256CAC">
            <w:pPr>
              <w:widowControl/>
              <w:jc w:val="center"/>
              <w:rPr>
                <w:rFonts w:ascii="Times New Roman" w:hAnsi="Times New Roman"/>
                <w:kern w:val="0"/>
                <w:szCs w:val="21"/>
              </w:rPr>
            </w:pPr>
            <w:r w:rsidRPr="00891D17">
              <w:rPr>
                <w:rFonts w:ascii="Times New Roman" w:hAnsi="Times New Roman"/>
                <w:kern w:val="0"/>
                <w:szCs w:val="21"/>
              </w:rPr>
              <w:t>0.04</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w:t>
            </w:r>
            <w:r>
              <w:rPr>
                <w:rFonts w:ascii="Times New Roman" w:hAnsi="Times New Roman" w:hint="eastAsia"/>
                <w:kern w:val="0"/>
                <w:szCs w:val="21"/>
              </w:rPr>
              <w:t>2</w:t>
            </w:r>
          </w:p>
        </w:tc>
      </w:tr>
      <w:tr w:rsidR="006B4137" w:rsidRPr="00891D17" w:rsidTr="00CC0C4A">
        <w:trPr>
          <w:trHeight w:val="270"/>
          <w:jc w:val="center"/>
        </w:trPr>
        <w:tc>
          <w:tcPr>
            <w:tcW w:w="1560" w:type="dxa"/>
            <w:shd w:val="clear" w:color="auto" w:fill="auto"/>
            <w:noWrap/>
            <w:vAlign w:val="bottom"/>
            <w:hideMark/>
          </w:tcPr>
          <w:p w:rsidR="006B4137" w:rsidRPr="00891D17" w:rsidRDefault="006B4137" w:rsidP="007908DF">
            <w:pPr>
              <w:widowControl/>
              <w:jc w:val="left"/>
              <w:rPr>
                <w:rFonts w:ascii="Times New Roman" w:hAnsi="Times New Roman"/>
                <w:kern w:val="0"/>
                <w:szCs w:val="21"/>
              </w:rPr>
            </w:pPr>
            <w:r w:rsidRPr="00891D17">
              <w:rPr>
                <w:rFonts w:ascii="Times New Roman" w:hAnsi="Times New Roman"/>
                <w:kern w:val="0"/>
                <w:szCs w:val="21"/>
              </w:rPr>
              <w:t>Large intestine</w:t>
            </w:r>
          </w:p>
        </w:tc>
        <w:tc>
          <w:tcPr>
            <w:tcW w:w="2693" w:type="dxa"/>
            <w:shd w:val="clear" w:color="auto" w:fill="auto"/>
            <w:noWrap/>
            <w:vAlign w:val="bottom"/>
            <w:hideMark/>
          </w:tcPr>
          <w:p w:rsidR="006B4137" w:rsidRPr="00891D17" w:rsidRDefault="006B4137" w:rsidP="006B4137">
            <w:pPr>
              <w:widowControl/>
              <w:jc w:val="center"/>
              <w:rPr>
                <w:rFonts w:ascii="Times New Roman" w:hAnsi="Times New Roman"/>
                <w:kern w:val="0"/>
                <w:szCs w:val="21"/>
              </w:rPr>
            </w:pPr>
            <w:r w:rsidRPr="00891D17">
              <w:rPr>
                <w:rFonts w:ascii="Times New Roman" w:hAnsi="Times New Roman"/>
                <w:kern w:val="0"/>
                <w:szCs w:val="21"/>
              </w:rPr>
              <w:t>0.08</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0.16</w:t>
            </w:r>
          </w:p>
        </w:tc>
        <w:tc>
          <w:tcPr>
            <w:tcW w:w="3218" w:type="dxa"/>
            <w:shd w:val="clear" w:color="auto" w:fill="auto"/>
            <w:noWrap/>
            <w:vAlign w:val="bottom"/>
            <w:hideMark/>
          </w:tcPr>
          <w:p w:rsidR="006B4137" w:rsidRPr="00891D17" w:rsidRDefault="006B4137" w:rsidP="00256CAC">
            <w:pPr>
              <w:widowControl/>
              <w:jc w:val="center"/>
              <w:rPr>
                <w:rFonts w:ascii="Times New Roman" w:hAnsi="Times New Roman"/>
                <w:kern w:val="0"/>
                <w:szCs w:val="21"/>
              </w:rPr>
            </w:pPr>
            <w:r w:rsidRPr="00891D17">
              <w:rPr>
                <w:rFonts w:ascii="Times New Roman" w:hAnsi="Times New Roman"/>
                <w:kern w:val="0"/>
                <w:szCs w:val="21"/>
              </w:rPr>
              <w:t>0.0</w:t>
            </w:r>
            <w:r>
              <w:rPr>
                <w:rFonts w:ascii="Times New Roman" w:hAnsi="Times New Roman" w:hint="eastAsia"/>
                <w:kern w:val="0"/>
                <w:szCs w:val="21"/>
              </w:rPr>
              <w:t>4</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w:t>
            </w:r>
            <w:r>
              <w:rPr>
                <w:rFonts w:ascii="Times New Roman" w:hAnsi="Times New Roman" w:hint="eastAsia"/>
                <w:kern w:val="0"/>
                <w:szCs w:val="21"/>
              </w:rPr>
              <w:t>1</w:t>
            </w:r>
          </w:p>
        </w:tc>
      </w:tr>
      <w:tr w:rsidR="006B4137" w:rsidRPr="00891D17" w:rsidTr="00CC0C4A">
        <w:trPr>
          <w:trHeight w:val="270"/>
          <w:jc w:val="center"/>
        </w:trPr>
        <w:tc>
          <w:tcPr>
            <w:tcW w:w="1560" w:type="dxa"/>
            <w:shd w:val="clear" w:color="auto" w:fill="auto"/>
            <w:noWrap/>
            <w:vAlign w:val="bottom"/>
            <w:hideMark/>
          </w:tcPr>
          <w:p w:rsidR="006B4137" w:rsidRPr="00891D17" w:rsidRDefault="006B4137" w:rsidP="007908DF">
            <w:pPr>
              <w:widowControl/>
              <w:jc w:val="left"/>
              <w:rPr>
                <w:rFonts w:ascii="Times New Roman" w:hAnsi="Times New Roman"/>
                <w:kern w:val="0"/>
                <w:szCs w:val="21"/>
              </w:rPr>
            </w:pPr>
            <w:r w:rsidRPr="00891D17">
              <w:rPr>
                <w:rFonts w:ascii="Times New Roman" w:hAnsi="Times New Roman"/>
                <w:kern w:val="0"/>
                <w:szCs w:val="21"/>
              </w:rPr>
              <w:t>Muscle</w:t>
            </w:r>
          </w:p>
        </w:tc>
        <w:tc>
          <w:tcPr>
            <w:tcW w:w="2693" w:type="dxa"/>
            <w:shd w:val="clear" w:color="auto" w:fill="auto"/>
            <w:noWrap/>
            <w:vAlign w:val="bottom"/>
            <w:hideMark/>
          </w:tcPr>
          <w:p w:rsidR="006B4137" w:rsidRPr="00891D17" w:rsidRDefault="006B4137" w:rsidP="006B4137">
            <w:pPr>
              <w:widowControl/>
              <w:jc w:val="center"/>
              <w:rPr>
                <w:rFonts w:ascii="Times New Roman" w:hAnsi="Times New Roman"/>
                <w:kern w:val="0"/>
                <w:szCs w:val="21"/>
              </w:rPr>
            </w:pPr>
            <w:r w:rsidRPr="00891D17">
              <w:rPr>
                <w:rFonts w:ascii="Times New Roman" w:hAnsi="Times New Roman"/>
                <w:kern w:val="0"/>
                <w:szCs w:val="21"/>
              </w:rPr>
              <w:t>0.0</w:t>
            </w:r>
            <w:r>
              <w:rPr>
                <w:rFonts w:ascii="Times New Roman" w:hAnsi="Times New Roman" w:hint="eastAsia"/>
                <w:kern w:val="0"/>
                <w:szCs w:val="21"/>
              </w:rPr>
              <w:t>4</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w:t>
            </w:r>
            <w:r>
              <w:rPr>
                <w:rFonts w:ascii="Times New Roman" w:hAnsi="Times New Roman" w:hint="eastAsia"/>
                <w:kern w:val="0"/>
                <w:szCs w:val="21"/>
              </w:rPr>
              <w:t>7</w:t>
            </w:r>
          </w:p>
        </w:tc>
        <w:tc>
          <w:tcPr>
            <w:tcW w:w="3218" w:type="dxa"/>
            <w:shd w:val="clear" w:color="auto" w:fill="auto"/>
            <w:noWrap/>
            <w:vAlign w:val="bottom"/>
            <w:hideMark/>
          </w:tcPr>
          <w:p w:rsidR="006B4137" w:rsidRPr="00891D17" w:rsidRDefault="006B4137" w:rsidP="00256CAC">
            <w:pPr>
              <w:widowControl/>
              <w:jc w:val="center"/>
              <w:rPr>
                <w:rFonts w:ascii="Times New Roman" w:hAnsi="Times New Roman"/>
                <w:kern w:val="0"/>
                <w:szCs w:val="21"/>
              </w:rPr>
            </w:pPr>
            <w:r w:rsidRPr="00891D17">
              <w:rPr>
                <w:rFonts w:ascii="Times New Roman" w:hAnsi="Times New Roman"/>
                <w:kern w:val="0"/>
                <w:szCs w:val="21"/>
              </w:rPr>
              <w:t>0.05</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w:t>
            </w:r>
            <w:r>
              <w:rPr>
                <w:rFonts w:ascii="Times New Roman" w:hAnsi="Times New Roman" w:hint="eastAsia"/>
                <w:kern w:val="0"/>
                <w:szCs w:val="21"/>
              </w:rPr>
              <w:t>4</w:t>
            </w:r>
          </w:p>
        </w:tc>
      </w:tr>
      <w:tr w:rsidR="006B4137" w:rsidRPr="00891D17" w:rsidTr="00CC0C4A">
        <w:trPr>
          <w:trHeight w:val="270"/>
          <w:jc w:val="center"/>
        </w:trPr>
        <w:tc>
          <w:tcPr>
            <w:tcW w:w="1560" w:type="dxa"/>
            <w:shd w:val="clear" w:color="auto" w:fill="auto"/>
            <w:noWrap/>
            <w:vAlign w:val="bottom"/>
            <w:hideMark/>
          </w:tcPr>
          <w:p w:rsidR="006B4137" w:rsidRPr="00891D17" w:rsidRDefault="006B4137" w:rsidP="007908DF">
            <w:pPr>
              <w:widowControl/>
              <w:jc w:val="left"/>
              <w:rPr>
                <w:rFonts w:ascii="Times New Roman" w:hAnsi="Times New Roman"/>
                <w:kern w:val="0"/>
                <w:szCs w:val="21"/>
              </w:rPr>
            </w:pPr>
            <w:r w:rsidRPr="00891D17">
              <w:rPr>
                <w:rFonts w:ascii="Times New Roman" w:hAnsi="Times New Roman"/>
                <w:kern w:val="0"/>
                <w:szCs w:val="21"/>
              </w:rPr>
              <w:t>Bone</w:t>
            </w:r>
          </w:p>
        </w:tc>
        <w:tc>
          <w:tcPr>
            <w:tcW w:w="2693" w:type="dxa"/>
            <w:shd w:val="clear" w:color="auto" w:fill="auto"/>
            <w:noWrap/>
            <w:vAlign w:val="bottom"/>
            <w:hideMark/>
          </w:tcPr>
          <w:p w:rsidR="006B4137" w:rsidRPr="00891D17" w:rsidRDefault="006B4137" w:rsidP="006B4137">
            <w:pPr>
              <w:widowControl/>
              <w:jc w:val="center"/>
              <w:rPr>
                <w:rFonts w:ascii="Times New Roman" w:hAnsi="Times New Roman"/>
                <w:kern w:val="0"/>
                <w:szCs w:val="21"/>
              </w:rPr>
            </w:pPr>
            <w:r w:rsidRPr="00891D17">
              <w:rPr>
                <w:rFonts w:ascii="Times New Roman" w:hAnsi="Times New Roman"/>
                <w:kern w:val="0"/>
                <w:szCs w:val="21"/>
              </w:rPr>
              <w:t>0.0</w:t>
            </w:r>
            <w:r>
              <w:rPr>
                <w:rFonts w:ascii="Times New Roman" w:hAnsi="Times New Roman" w:hint="eastAsia"/>
                <w:kern w:val="0"/>
                <w:szCs w:val="21"/>
              </w:rPr>
              <w:t>9</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0.08</w:t>
            </w:r>
          </w:p>
        </w:tc>
        <w:tc>
          <w:tcPr>
            <w:tcW w:w="3218" w:type="dxa"/>
            <w:shd w:val="clear" w:color="auto" w:fill="auto"/>
            <w:noWrap/>
            <w:vAlign w:val="bottom"/>
            <w:hideMark/>
          </w:tcPr>
          <w:p w:rsidR="006B4137" w:rsidRPr="00891D17" w:rsidRDefault="006B4137" w:rsidP="00256CAC">
            <w:pPr>
              <w:widowControl/>
              <w:jc w:val="center"/>
              <w:rPr>
                <w:rFonts w:ascii="Times New Roman" w:hAnsi="Times New Roman"/>
                <w:kern w:val="0"/>
                <w:szCs w:val="21"/>
              </w:rPr>
            </w:pPr>
            <w:r w:rsidRPr="00891D17">
              <w:rPr>
                <w:rFonts w:ascii="Times New Roman" w:hAnsi="Times New Roman"/>
                <w:kern w:val="0"/>
                <w:szCs w:val="21"/>
              </w:rPr>
              <w:t>0.0</w:t>
            </w:r>
            <w:r>
              <w:rPr>
                <w:rFonts w:ascii="Times New Roman" w:hAnsi="Times New Roman" w:hint="eastAsia"/>
                <w:kern w:val="0"/>
                <w:szCs w:val="21"/>
              </w:rPr>
              <w:t>7</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0.01</w:t>
            </w:r>
          </w:p>
        </w:tc>
      </w:tr>
      <w:tr w:rsidR="006B4137" w:rsidRPr="00891D17" w:rsidTr="00CC0C4A">
        <w:trPr>
          <w:trHeight w:val="270"/>
          <w:jc w:val="center"/>
        </w:trPr>
        <w:tc>
          <w:tcPr>
            <w:tcW w:w="1560" w:type="dxa"/>
            <w:shd w:val="clear" w:color="auto" w:fill="auto"/>
            <w:noWrap/>
            <w:vAlign w:val="bottom"/>
            <w:hideMark/>
          </w:tcPr>
          <w:p w:rsidR="006B4137" w:rsidRPr="00891D17" w:rsidRDefault="006B4137" w:rsidP="007908DF">
            <w:pPr>
              <w:widowControl/>
              <w:jc w:val="left"/>
              <w:rPr>
                <w:rFonts w:ascii="Times New Roman" w:hAnsi="Times New Roman"/>
                <w:kern w:val="0"/>
                <w:szCs w:val="21"/>
              </w:rPr>
            </w:pPr>
            <w:r w:rsidRPr="00891D17">
              <w:rPr>
                <w:rFonts w:ascii="Times New Roman" w:hAnsi="Times New Roman"/>
                <w:kern w:val="0"/>
                <w:szCs w:val="21"/>
              </w:rPr>
              <w:t>Skin</w:t>
            </w:r>
          </w:p>
        </w:tc>
        <w:tc>
          <w:tcPr>
            <w:tcW w:w="2693" w:type="dxa"/>
            <w:shd w:val="clear" w:color="auto" w:fill="auto"/>
            <w:noWrap/>
            <w:vAlign w:val="bottom"/>
            <w:hideMark/>
          </w:tcPr>
          <w:p w:rsidR="006B4137" w:rsidRPr="00891D17" w:rsidRDefault="006B4137" w:rsidP="006B4137">
            <w:pPr>
              <w:widowControl/>
              <w:jc w:val="center"/>
              <w:rPr>
                <w:rFonts w:ascii="Times New Roman" w:hAnsi="Times New Roman"/>
                <w:kern w:val="0"/>
                <w:szCs w:val="21"/>
              </w:rPr>
            </w:pPr>
            <w:r w:rsidRPr="00891D17">
              <w:rPr>
                <w:rFonts w:ascii="Times New Roman" w:hAnsi="Times New Roman"/>
                <w:kern w:val="0"/>
                <w:szCs w:val="21"/>
              </w:rPr>
              <w:t>0.09</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0.07</w:t>
            </w:r>
          </w:p>
        </w:tc>
        <w:tc>
          <w:tcPr>
            <w:tcW w:w="3218" w:type="dxa"/>
            <w:shd w:val="clear" w:color="auto" w:fill="auto"/>
            <w:noWrap/>
            <w:vAlign w:val="bottom"/>
            <w:hideMark/>
          </w:tcPr>
          <w:p w:rsidR="006B4137" w:rsidRPr="00891D17" w:rsidRDefault="006B4137" w:rsidP="00256CAC">
            <w:pPr>
              <w:widowControl/>
              <w:jc w:val="center"/>
              <w:rPr>
                <w:rFonts w:ascii="Times New Roman" w:hAnsi="Times New Roman"/>
                <w:kern w:val="0"/>
                <w:szCs w:val="21"/>
              </w:rPr>
            </w:pPr>
            <w:r w:rsidRPr="00891D17">
              <w:rPr>
                <w:rFonts w:ascii="Times New Roman" w:hAnsi="Times New Roman"/>
                <w:kern w:val="0"/>
                <w:szCs w:val="21"/>
              </w:rPr>
              <w:t>0.15</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w:t>
            </w:r>
            <w:r>
              <w:rPr>
                <w:rFonts w:ascii="Times New Roman" w:hAnsi="Times New Roman" w:hint="eastAsia"/>
                <w:kern w:val="0"/>
                <w:szCs w:val="21"/>
              </w:rPr>
              <w:t>9</w:t>
            </w:r>
          </w:p>
        </w:tc>
      </w:tr>
      <w:tr w:rsidR="006B4137" w:rsidRPr="00891D17" w:rsidTr="00CC0C4A">
        <w:trPr>
          <w:trHeight w:val="270"/>
          <w:jc w:val="center"/>
        </w:trPr>
        <w:tc>
          <w:tcPr>
            <w:tcW w:w="1560" w:type="dxa"/>
            <w:shd w:val="clear" w:color="auto" w:fill="auto"/>
            <w:noWrap/>
            <w:vAlign w:val="bottom"/>
            <w:hideMark/>
          </w:tcPr>
          <w:p w:rsidR="006B4137" w:rsidRPr="00891D17" w:rsidRDefault="006B4137" w:rsidP="007908DF">
            <w:pPr>
              <w:widowControl/>
              <w:jc w:val="left"/>
              <w:rPr>
                <w:rFonts w:ascii="Times New Roman" w:hAnsi="Times New Roman"/>
                <w:kern w:val="0"/>
                <w:szCs w:val="21"/>
              </w:rPr>
            </w:pPr>
            <w:r w:rsidRPr="00891D17">
              <w:rPr>
                <w:rFonts w:ascii="Times New Roman" w:hAnsi="Times New Roman"/>
                <w:kern w:val="0"/>
                <w:szCs w:val="21"/>
              </w:rPr>
              <w:t>Brain</w:t>
            </w:r>
          </w:p>
        </w:tc>
        <w:tc>
          <w:tcPr>
            <w:tcW w:w="2693" w:type="dxa"/>
            <w:shd w:val="clear" w:color="auto" w:fill="auto"/>
            <w:noWrap/>
            <w:vAlign w:val="bottom"/>
            <w:hideMark/>
          </w:tcPr>
          <w:p w:rsidR="006B4137" w:rsidRPr="00891D17" w:rsidRDefault="006B4137" w:rsidP="006B4137">
            <w:pPr>
              <w:widowControl/>
              <w:jc w:val="center"/>
              <w:rPr>
                <w:rFonts w:ascii="Times New Roman" w:hAnsi="Times New Roman"/>
                <w:kern w:val="0"/>
                <w:szCs w:val="21"/>
              </w:rPr>
            </w:pPr>
            <w:r w:rsidRPr="00891D17">
              <w:rPr>
                <w:rFonts w:ascii="Times New Roman" w:hAnsi="Times New Roman"/>
                <w:kern w:val="0"/>
                <w:szCs w:val="21"/>
              </w:rPr>
              <w:t>0.01</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0.02</w:t>
            </w:r>
          </w:p>
        </w:tc>
        <w:tc>
          <w:tcPr>
            <w:tcW w:w="3218" w:type="dxa"/>
            <w:shd w:val="clear" w:color="auto" w:fill="auto"/>
            <w:noWrap/>
            <w:vAlign w:val="bottom"/>
            <w:hideMark/>
          </w:tcPr>
          <w:p w:rsidR="006B4137" w:rsidRPr="00891D17" w:rsidRDefault="006B4137" w:rsidP="00256CAC">
            <w:pPr>
              <w:widowControl/>
              <w:jc w:val="center"/>
              <w:rPr>
                <w:rFonts w:ascii="Times New Roman" w:hAnsi="Times New Roman"/>
                <w:kern w:val="0"/>
                <w:szCs w:val="21"/>
              </w:rPr>
            </w:pPr>
            <w:r w:rsidRPr="00891D17">
              <w:rPr>
                <w:rFonts w:ascii="Times New Roman" w:hAnsi="Times New Roman"/>
                <w:kern w:val="0"/>
                <w:szCs w:val="21"/>
              </w:rPr>
              <w:t>0.01</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0.00</w:t>
            </w:r>
          </w:p>
        </w:tc>
      </w:tr>
      <w:tr w:rsidR="006B4137" w:rsidRPr="00891D17" w:rsidTr="00CC0C4A">
        <w:trPr>
          <w:trHeight w:val="270"/>
          <w:jc w:val="center"/>
        </w:trPr>
        <w:tc>
          <w:tcPr>
            <w:tcW w:w="1560" w:type="dxa"/>
            <w:shd w:val="clear" w:color="auto" w:fill="auto"/>
            <w:noWrap/>
            <w:vAlign w:val="bottom"/>
            <w:hideMark/>
          </w:tcPr>
          <w:p w:rsidR="006B4137" w:rsidRPr="00891D17" w:rsidRDefault="006B4137" w:rsidP="007908DF">
            <w:pPr>
              <w:widowControl/>
              <w:jc w:val="left"/>
              <w:rPr>
                <w:rFonts w:ascii="Times New Roman" w:hAnsi="Times New Roman"/>
                <w:kern w:val="0"/>
                <w:szCs w:val="21"/>
              </w:rPr>
            </w:pPr>
            <w:r w:rsidRPr="00891D17">
              <w:rPr>
                <w:rFonts w:ascii="Times New Roman" w:hAnsi="Times New Roman"/>
                <w:kern w:val="0"/>
                <w:szCs w:val="21"/>
              </w:rPr>
              <w:t>Thyroid</w:t>
            </w:r>
          </w:p>
        </w:tc>
        <w:tc>
          <w:tcPr>
            <w:tcW w:w="2693" w:type="dxa"/>
            <w:shd w:val="clear" w:color="auto" w:fill="auto"/>
            <w:noWrap/>
            <w:vAlign w:val="bottom"/>
            <w:hideMark/>
          </w:tcPr>
          <w:p w:rsidR="006B4137" w:rsidRPr="00891D17" w:rsidRDefault="006B4137" w:rsidP="006B4137">
            <w:pPr>
              <w:widowControl/>
              <w:jc w:val="center"/>
              <w:rPr>
                <w:rFonts w:ascii="Times New Roman" w:hAnsi="Times New Roman"/>
                <w:kern w:val="0"/>
                <w:szCs w:val="21"/>
              </w:rPr>
            </w:pPr>
            <w:r w:rsidRPr="00891D17">
              <w:rPr>
                <w:rFonts w:ascii="Times New Roman" w:hAnsi="Times New Roman"/>
                <w:kern w:val="0"/>
                <w:szCs w:val="21"/>
              </w:rPr>
              <w:t>0.06</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0.10</w:t>
            </w:r>
          </w:p>
        </w:tc>
        <w:tc>
          <w:tcPr>
            <w:tcW w:w="3218" w:type="dxa"/>
            <w:shd w:val="clear" w:color="auto" w:fill="auto"/>
            <w:noWrap/>
            <w:vAlign w:val="bottom"/>
            <w:hideMark/>
          </w:tcPr>
          <w:p w:rsidR="006B4137" w:rsidRPr="00891D17" w:rsidRDefault="006B4137" w:rsidP="00256CAC">
            <w:pPr>
              <w:widowControl/>
              <w:jc w:val="center"/>
              <w:rPr>
                <w:rFonts w:ascii="Times New Roman" w:hAnsi="Times New Roman"/>
                <w:kern w:val="0"/>
                <w:szCs w:val="21"/>
              </w:rPr>
            </w:pPr>
            <w:r w:rsidRPr="00891D17">
              <w:rPr>
                <w:rFonts w:ascii="Times New Roman" w:hAnsi="Times New Roman"/>
                <w:kern w:val="0"/>
                <w:szCs w:val="21"/>
              </w:rPr>
              <w:t>0.17</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0.05</w:t>
            </w:r>
          </w:p>
        </w:tc>
      </w:tr>
      <w:tr w:rsidR="006B4137" w:rsidRPr="00891D17" w:rsidTr="00CC0C4A">
        <w:trPr>
          <w:trHeight w:val="270"/>
          <w:jc w:val="center"/>
        </w:trPr>
        <w:tc>
          <w:tcPr>
            <w:tcW w:w="1560" w:type="dxa"/>
            <w:shd w:val="clear" w:color="auto" w:fill="auto"/>
            <w:noWrap/>
            <w:vAlign w:val="bottom"/>
            <w:hideMark/>
          </w:tcPr>
          <w:p w:rsidR="006B4137" w:rsidRPr="00891D17" w:rsidRDefault="006B4137" w:rsidP="007908DF">
            <w:pPr>
              <w:widowControl/>
              <w:jc w:val="left"/>
              <w:rPr>
                <w:rFonts w:ascii="Times New Roman" w:hAnsi="Times New Roman"/>
                <w:kern w:val="0"/>
                <w:szCs w:val="21"/>
              </w:rPr>
            </w:pPr>
            <w:r w:rsidRPr="00891D17">
              <w:rPr>
                <w:rFonts w:ascii="Times New Roman" w:hAnsi="Times New Roman"/>
                <w:kern w:val="0"/>
                <w:szCs w:val="21"/>
              </w:rPr>
              <w:t>Faces</w:t>
            </w:r>
          </w:p>
        </w:tc>
        <w:tc>
          <w:tcPr>
            <w:tcW w:w="2693" w:type="dxa"/>
            <w:shd w:val="clear" w:color="auto" w:fill="auto"/>
            <w:noWrap/>
            <w:vAlign w:val="bottom"/>
            <w:hideMark/>
          </w:tcPr>
          <w:p w:rsidR="006B4137" w:rsidRPr="00891D17" w:rsidRDefault="006B4137" w:rsidP="006B4137">
            <w:pPr>
              <w:widowControl/>
              <w:jc w:val="center"/>
              <w:rPr>
                <w:rFonts w:ascii="Times New Roman" w:hAnsi="Times New Roman"/>
                <w:kern w:val="0"/>
                <w:szCs w:val="21"/>
              </w:rPr>
            </w:pPr>
            <w:r w:rsidRPr="00891D17">
              <w:rPr>
                <w:rFonts w:ascii="Times New Roman" w:hAnsi="Times New Roman"/>
                <w:kern w:val="0"/>
                <w:szCs w:val="21"/>
              </w:rPr>
              <w:t>28.5</w:t>
            </w:r>
            <w:r>
              <w:rPr>
                <w:rFonts w:ascii="Times New Roman" w:hAnsi="Times New Roman" w:hint="eastAsia"/>
                <w:kern w:val="0"/>
                <w:szCs w:val="21"/>
              </w:rPr>
              <w:t>5</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24.66</w:t>
            </w:r>
          </w:p>
        </w:tc>
        <w:tc>
          <w:tcPr>
            <w:tcW w:w="3218" w:type="dxa"/>
            <w:shd w:val="clear" w:color="auto" w:fill="auto"/>
            <w:noWrap/>
            <w:vAlign w:val="bottom"/>
            <w:hideMark/>
          </w:tcPr>
          <w:p w:rsidR="006B4137" w:rsidRPr="00891D17" w:rsidRDefault="006B4137" w:rsidP="00256CAC">
            <w:pPr>
              <w:widowControl/>
              <w:jc w:val="center"/>
              <w:rPr>
                <w:rFonts w:ascii="Times New Roman" w:hAnsi="Times New Roman"/>
                <w:kern w:val="0"/>
                <w:szCs w:val="21"/>
              </w:rPr>
            </w:pPr>
            <w:r w:rsidRPr="00891D17">
              <w:rPr>
                <w:rFonts w:ascii="Times New Roman" w:hAnsi="Times New Roman"/>
                <w:kern w:val="0"/>
                <w:szCs w:val="21"/>
              </w:rPr>
              <w:t>0.1</w:t>
            </w:r>
            <w:r>
              <w:rPr>
                <w:rFonts w:ascii="Times New Roman" w:hAnsi="Times New Roman" w:hint="eastAsia"/>
                <w:kern w:val="0"/>
                <w:szCs w:val="21"/>
              </w:rPr>
              <w:t>7</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0.16</w:t>
            </w:r>
          </w:p>
        </w:tc>
      </w:tr>
      <w:tr w:rsidR="006B4137" w:rsidRPr="00891D17" w:rsidTr="00CC0C4A">
        <w:trPr>
          <w:trHeight w:val="270"/>
          <w:jc w:val="center"/>
        </w:trPr>
        <w:tc>
          <w:tcPr>
            <w:tcW w:w="1560" w:type="dxa"/>
            <w:shd w:val="clear" w:color="auto" w:fill="auto"/>
            <w:noWrap/>
            <w:vAlign w:val="bottom"/>
            <w:hideMark/>
          </w:tcPr>
          <w:p w:rsidR="006B4137" w:rsidRPr="00891D17" w:rsidRDefault="006B4137" w:rsidP="007908DF">
            <w:pPr>
              <w:widowControl/>
              <w:jc w:val="left"/>
              <w:rPr>
                <w:rFonts w:ascii="Times New Roman" w:hAnsi="Times New Roman"/>
                <w:kern w:val="0"/>
                <w:szCs w:val="21"/>
              </w:rPr>
            </w:pPr>
            <w:r w:rsidRPr="00891D17">
              <w:rPr>
                <w:rFonts w:ascii="Times New Roman" w:hAnsi="Times New Roman"/>
                <w:kern w:val="0"/>
                <w:szCs w:val="21"/>
              </w:rPr>
              <w:t>Kidney</w:t>
            </w:r>
          </w:p>
        </w:tc>
        <w:tc>
          <w:tcPr>
            <w:tcW w:w="2693" w:type="dxa"/>
            <w:shd w:val="clear" w:color="auto" w:fill="auto"/>
            <w:noWrap/>
            <w:vAlign w:val="bottom"/>
            <w:hideMark/>
          </w:tcPr>
          <w:p w:rsidR="006B4137" w:rsidRPr="00891D17" w:rsidRDefault="006B4137" w:rsidP="006B4137">
            <w:pPr>
              <w:widowControl/>
              <w:jc w:val="center"/>
              <w:rPr>
                <w:rFonts w:ascii="Times New Roman" w:hAnsi="Times New Roman"/>
                <w:kern w:val="0"/>
                <w:szCs w:val="21"/>
              </w:rPr>
            </w:pPr>
            <w:r w:rsidRPr="00891D17">
              <w:rPr>
                <w:rFonts w:ascii="Times New Roman" w:hAnsi="Times New Roman"/>
                <w:kern w:val="0"/>
                <w:szCs w:val="21"/>
              </w:rPr>
              <w:t>0.14</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0.32</w:t>
            </w:r>
          </w:p>
        </w:tc>
        <w:tc>
          <w:tcPr>
            <w:tcW w:w="3218" w:type="dxa"/>
            <w:shd w:val="clear" w:color="auto" w:fill="auto"/>
            <w:noWrap/>
            <w:vAlign w:val="bottom"/>
            <w:hideMark/>
          </w:tcPr>
          <w:p w:rsidR="006B4137" w:rsidRPr="00891D17" w:rsidRDefault="006B4137" w:rsidP="00256CAC">
            <w:pPr>
              <w:widowControl/>
              <w:jc w:val="center"/>
              <w:rPr>
                <w:rFonts w:ascii="Times New Roman" w:hAnsi="Times New Roman"/>
                <w:kern w:val="0"/>
                <w:szCs w:val="21"/>
              </w:rPr>
            </w:pPr>
            <w:r w:rsidRPr="00891D17">
              <w:rPr>
                <w:rFonts w:ascii="Times New Roman" w:hAnsi="Times New Roman"/>
                <w:kern w:val="0"/>
                <w:szCs w:val="21"/>
              </w:rPr>
              <w:t>3.42</w:t>
            </w:r>
            <w:r w:rsidRPr="00891D17">
              <w:rPr>
                <w:rFonts w:ascii="Times New Roman" w:eastAsia="TimesNewRomanPSMT" w:hAnsi="Times New Roman"/>
                <w:color w:val="000000" w:themeColor="text1"/>
                <w:kern w:val="0"/>
                <w:szCs w:val="21"/>
              </w:rPr>
              <w:t>±</w:t>
            </w:r>
            <w:r w:rsidRPr="00891D17">
              <w:rPr>
                <w:rFonts w:ascii="Times New Roman" w:hAnsi="Times New Roman"/>
                <w:kern w:val="0"/>
                <w:szCs w:val="21"/>
              </w:rPr>
              <w:t>0.6</w:t>
            </w:r>
            <w:r>
              <w:rPr>
                <w:rFonts w:ascii="Times New Roman" w:hAnsi="Times New Roman" w:hint="eastAsia"/>
                <w:kern w:val="0"/>
                <w:szCs w:val="21"/>
              </w:rPr>
              <w:t>1</w:t>
            </w:r>
          </w:p>
        </w:tc>
      </w:tr>
      <w:tr w:rsidR="006B4137" w:rsidRPr="00891D17" w:rsidTr="00CC0C4A">
        <w:trPr>
          <w:trHeight w:val="270"/>
          <w:jc w:val="center"/>
        </w:trPr>
        <w:tc>
          <w:tcPr>
            <w:tcW w:w="1560" w:type="dxa"/>
            <w:shd w:val="clear" w:color="auto" w:fill="auto"/>
            <w:noWrap/>
            <w:vAlign w:val="bottom"/>
            <w:hideMark/>
          </w:tcPr>
          <w:p w:rsidR="006B4137" w:rsidRPr="00891D17" w:rsidRDefault="006B4137" w:rsidP="007908DF">
            <w:pPr>
              <w:widowControl/>
              <w:jc w:val="left"/>
              <w:rPr>
                <w:rFonts w:ascii="Times New Roman" w:hAnsi="Times New Roman"/>
                <w:kern w:val="0"/>
                <w:szCs w:val="21"/>
              </w:rPr>
            </w:pPr>
            <w:r w:rsidRPr="00891D17">
              <w:rPr>
                <w:rFonts w:ascii="Times New Roman" w:hAnsi="Times New Roman"/>
                <w:kern w:val="0"/>
                <w:szCs w:val="21"/>
              </w:rPr>
              <w:t>Urine</w:t>
            </w:r>
          </w:p>
        </w:tc>
        <w:tc>
          <w:tcPr>
            <w:tcW w:w="2693" w:type="dxa"/>
            <w:shd w:val="clear" w:color="auto" w:fill="auto"/>
            <w:noWrap/>
            <w:vAlign w:val="bottom"/>
            <w:hideMark/>
          </w:tcPr>
          <w:p w:rsidR="006B4137" w:rsidRPr="00891D17" w:rsidRDefault="006B4137" w:rsidP="006B4137">
            <w:pPr>
              <w:widowControl/>
              <w:jc w:val="center"/>
              <w:rPr>
                <w:rFonts w:ascii="Times New Roman" w:hAnsi="Times New Roman"/>
                <w:kern w:val="0"/>
                <w:szCs w:val="21"/>
              </w:rPr>
            </w:pPr>
            <w:r w:rsidRPr="00891D17">
              <w:rPr>
                <w:rFonts w:ascii="Times New Roman" w:hAnsi="Times New Roman"/>
                <w:kern w:val="0"/>
                <w:szCs w:val="21"/>
              </w:rPr>
              <w:t>1.19±1.9</w:t>
            </w:r>
            <w:r>
              <w:rPr>
                <w:rFonts w:ascii="Times New Roman" w:hAnsi="Times New Roman" w:hint="eastAsia"/>
                <w:kern w:val="0"/>
                <w:szCs w:val="21"/>
              </w:rPr>
              <w:t>8</w:t>
            </w:r>
          </w:p>
        </w:tc>
        <w:tc>
          <w:tcPr>
            <w:tcW w:w="3218" w:type="dxa"/>
            <w:shd w:val="clear" w:color="auto" w:fill="auto"/>
            <w:noWrap/>
            <w:vAlign w:val="bottom"/>
            <w:hideMark/>
          </w:tcPr>
          <w:p w:rsidR="006B4137" w:rsidRPr="00891D17" w:rsidRDefault="006B4137" w:rsidP="00256CAC">
            <w:pPr>
              <w:widowControl/>
              <w:jc w:val="center"/>
              <w:rPr>
                <w:rFonts w:ascii="Times New Roman" w:hAnsi="Times New Roman"/>
                <w:kern w:val="0"/>
                <w:szCs w:val="21"/>
              </w:rPr>
            </w:pPr>
            <w:r w:rsidRPr="00891D17">
              <w:rPr>
                <w:rFonts w:ascii="Times New Roman" w:hAnsi="Times New Roman" w:hint="eastAsia"/>
                <w:kern w:val="0"/>
                <w:szCs w:val="21"/>
              </w:rPr>
              <w:t>2</w:t>
            </w:r>
            <w:r w:rsidRPr="00891D17">
              <w:rPr>
                <w:rFonts w:ascii="Times New Roman" w:hAnsi="Times New Roman"/>
                <w:kern w:val="0"/>
                <w:szCs w:val="21"/>
              </w:rPr>
              <w:t>1.98</w:t>
            </w:r>
            <w:r w:rsidRPr="00891D17">
              <w:rPr>
                <w:rFonts w:ascii="Times New Roman" w:eastAsia="TimesNewRomanPSMT" w:hAnsi="Times New Roman"/>
                <w:color w:val="000000" w:themeColor="text1"/>
                <w:kern w:val="0"/>
                <w:szCs w:val="21"/>
              </w:rPr>
              <w:t>±</w:t>
            </w:r>
            <w:r w:rsidRPr="00891D17">
              <w:rPr>
                <w:rFonts w:ascii="Times New Roman" w:hAnsi="Times New Roman" w:hint="eastAsia"/>
                <w:kern w:val="0"/>
                <w:szCs w:val="21"/>
              </w:rPr>
              <w:t>7</w:t>
            </w:r>
            <w:r w:rsidRPr="00891D17">
              <w:rPr>
                <w:rFonts w:ascii="Times New Roman" w:hAnsi="Times New Roman"/>
                <w:kern w:val="0"/>
                <w:szCs w:val="21"/>
              </w:rPr>
              <w:t>.18</w:t>
            </w:r>
          </w:p>
        </w:tc>
      </w:tr>
    </w:tbl>
    <w:p w:rsidR="00DE577B" w:rsidRPr="0058022A" w:rsidRDefault="00DE577B" w:rsidP="00C548AC">
      <w:pPr>
        <w:autoSpaceDE w:val="0"/>
        <w:autoSpaceDN w:val="0"/>
        <w:adjustRightInd w:val="0"/>
        <w:rPr>
          <w:rFonts w:ascii="Times New Roman" w:eastAsia="TimesNewRomanPSMT" w:hAnsi="Times New Roman" w:cs="Times New Roman"/>
          <w:kern w:val="0"/>
          <w:szCs w:val="21"/>
        </w:rPr>
      </w:pPr>
    </w:p>
    <w:sectPr w:rsidR="00DE577B" w:rsidRPr="0058022A" w:rsidSect="0073286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52B45" w:rsidRDefault="00E52B45" w:rsidP="00070D60">
      <w:r>
        <w:separator/>
      </w:r>
    </w:p>
  </w:endnote>
  <w:endnote w:type="continuationSeparator" w:id="0">
    <w:p w:rsidR="00E52B45" w:rsidRDefault="00E52B45" w:rsidP="00070D6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imesNewRomanPSMT">
    <w:altName w:val="等线"/>
    <w:panose1 w:val="00000000000000000000"/>
    <w:charset w:val="86"/>
    <w:family w:val="auto"/>
    <w:notTrueType/>
    <w:pitch w:val="default"/>
    <w:sig w:usb0="00000003" w:usb1="080E0000" w:usb2="00000010" w:usb3="00000000" w:csb0="00040001" w:csb1="00000000"/>
  </w:font>
  <w:font w:name="AdvTT739e07da">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52B45" w:rsidRDefault="00E52B45" w:rsidP="00070D60">
      <w:r>
        <w:separator/>
      </w:r>
    </w:p>
  </w:footnote>
  <w:footnote w:type="continuationSeparator" w:id="0">
    <w:p w:rsidR="00E52B45" w:rsidRDefault="00E52B45" w:rsidP="00070D6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32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NE.Ref{636B4529-14A9-4F15-A238-F9A4AEC42E97}" w:val=" ADDIN NE.Ref.{636B4529-14A9-4F15-A238-F9A4AEC42E97}&lt;Citation&gt;&lt;Group&gt;&lt;References&gt;&lt;Item&gt;&lt;ID&gt;638&lt;/ID&gt;&lt;UID&gt;{6EF33F72-0C6E-4DF6-BF72-2F4C9089DB60}&lt;/UID&gt;&lt;Title&gt;Targeting the PD-1/B7-H1(PD-L1) pathway to activate anti-tumor immunity&lt;/Title&gt;&lt;Template&gt;Journal Article&lt;/Template&gt;&lt;Star&gt;0&lt;/Star&gt;&lt;Tag&gt;0&lt;/Tag&gt;&lt;Author&gt;Topalian, S L; Drake, C G; Pardoll, D M&lt;/Author&gt;&lt;Year&gt;2012&lt;/Year&gt;&lt;Details&gt;&lt;_accession_num&gt;22236695&lt;/_accession_num&gt;&lt;_author_adr&gt;Department of Surgery, Johns Hopkins University School of Medicine and Sidney Kimmel Comprehensive Cancer Center, Baltimore, MD 21287, USA. stopali1@jhmi.edu&lt;/_author_adr&gt;&lt;_date_display&gt;2012 Apr&lt;/_date_display&gt;&lt;_date&gt;2012-04-01&lt;/_date&gt;&lt;_doi&gt;10.1016/j.coi.2011.12.009&lt;/_doi&gt;&lt;_isbn&gt;1879-0372 (Electronic); 0952-7915 (Linking)&lt;/_isbn&gt;&lt;_issue&gt;2&lt;/_issue&gt;&lt;_journal&gt;Curr Opin Immunol&lt;/_journal&gt;&lt;_keywords&gt;Animals; B7-H1 Antigen/immunology; Humans; Ligands; Neoplasms/*immunology/metabolism; Programmed Cell Death 1 Receptor/immunology; *Signal Transduction&lt;/_keywords&gt;&lt;_language&gt;eng&lt;/_language&gt;&lt;_ori_publication&gt;Copyright (c) 2011 Elsevier Ltd. All rights reserved.&lt;/_ori_publication&gt;&lt;_pages&gt;207-12&lt;/_pages&gt;&lt;_tertiary_title&gt;Current opinion in immunology&lt;/_tertiary_title&gt;&lt;_type_work&gt;Journal Article; Research Support, N.I.H., Extramural; Research Support, Non-U.S. Gov&amp;apos;t; Review&lt;/_type_work&gt;&lt;_url&gt;http://www.ncbi.nlm.nih.gov/entrez/query.fcgi?cmd=Retrieve&amp;amp;db=pubmed&amp;amp;dopt=Abstract&amp;amp;list_uids=22236695&amp;amp;query_hl=1&lt;/_url&gt;&lt;_volume&gt;24&lt;/_volume&gt;&lt;_created&gt;62768019&lt;/_created&gt;&lt;_modified&gt;62768019&lt;/_modified&gt;&lt;_db_updated&gt;PubMed&lt;/_db_updated&gt;&lt;_impact_factor&gt;   7.932&lt;/_impact_factor&gt;&lt;_collection_scope&gt;SCI;SCIE&lt;/_collection_scope&gt;&lt;/Details&gt;&lt;Extra&gt;&lt;DBUID&gt;{F96A950B-833F-4880-A151-76DA2D6A2879}&lt;/DBUID&gt;&lt;/Extra&gt;&lt;/Item&gt;&lt;/References&gt;&lt;/Group&gt;&lt;/Citation&gt;_x000A_"/>
    <w:docVar w:name="ne_docsoft" w:val="MSWord"/>
    <w:docVar w:name="ne_docversion" w:val="NoteExpress 2.0"/>
    <w:docVar w:name="ne_stylename" w:val="J Nuclear Medicine"/>
  </w:docVars>
  <w:rsids>
    <w:rsidRoot w:val="00070D60"/>
    <w:rsid w:val="000232B9"/>
    <w:rsid w:val="00026B31"/>
    <w:rsid w:val="0003003F"/>
    <w:rsid w:val="000305D9"/>
    <w:rsid w:val="00033A9A"/>
    <w:rsid w:val="00043563"/>
    <w:rsid w:val="00045084"/>
    <w:rsid w:val="00046DC3"/>
    <w:rsid w:val="00050148"/>
    <w:rsid w:val="000632D9"/>
    <w:rsid w:val="00063F4D"/>
    <w:rsid w:val="000670C6"/>
    <w:rsid w:val="00070D60"/>
    <w:rsid w:val="00071257"/>
    <w:rsid w:val="00072F97"/>
    <w:rsid w:val="0007447C"/>
    <w:rsid w:val="00074B4B"/>
    <w:rsid w:val="000772D8"/>
    <w:rsid w:val="000841CD"/>
    <w:rsid w:val="00090592"/>
    <w:rsid w:val="000946B3"/>
    <w:rsid w:val="00095A4A"/>
    <w:rsid w:val="000A6390"/>
    <w:rsid w:val="000A6DD1"/>
    <w:rsid w:val="000B0FA9"/>
    <w:rsid w:val="000B3045"/>
    <w:rsid w:val="000C7C57"/>
    <w:rsid w:val="000D71FF"/>
    <w:rsid w:val="000E0F45"/>
    <w:rsid w:val="000E42D5"/>
    <w:rsid w:val="000E6282"/>
    <w:rsid w:val="000E6660"/>
    <w:rsid w:val="000F420B"/>
    <w:rsid w:val="00101B70"/>
    <w:rsid w:val="001059CC"/>
    <w:rsid w:val="0012282B"/>
    <w:rsid w:val="00126225"/>
    <w:rsid w:val="0013720B"/>
    <w:rsid w:val="00146172"/>
    <w:rsid w:val="00146577"/>
    <w:rsid w:val="00155C90"/>
    <w:rsid w:val="001607DD"/>
    <w:rsid w:val="00171002"/>
    <w:rsid w:val="00182E0C"/>
    <w:rsid w:val="001951E9"/>
    <w:rsid w:val="001A1BF0"/>
    <w:rsid w:val="001C4E01"/>
    <w:rsid w:val="001D2826"/>
    <w:rsid w:val="001F6842"/>
    <w:rsid w:val="00206062"/>
    <w:rsid w:val="00206900"/>
    <w:rsid w:val="00207721"/>
    <w:rsid w:val="00211224"/>
    <w:rsid w:val="00221587"/>
    <w:rsid w:val="00226CD5"/>
    <w:rsid w:val="002413B5"/>
    <w:rsid w:val="00243CB8"/>
    <w:rsid w:val="00244754"/>
    <w:rsid w:val="00245414"/>
    <w:rsid w:val="00252DDB"/>
    <w:rsid w:val="00261A3C"/>
    <w:rsid w:val="002849DA"/>
    <w:rsid w:val="00284ABD"/>
    <w:rsid w:val="00284D4E"/>
    <w:rsid w:val="002A2F94"/>
    <w:rsid w:val="002B17C1"/>
    <w:rsid w:val="002B62C4"/>
    <w:rsid w:val="002B6B57"/>
    <w:rsid w:val="002D0432"/>
    <w:rsid w:val="002F02B5"/>
    <w:rsid w:val="002F2292"/>
    <w:rsid w:val="002F3EAE"/>
    <w:rsid w:val="002F4C4E"/>
    <w:rsid w:val="003210CA"/>
    <w:rsid w:val="00324CCC"/>
    <w:rsid w:val="00332A48"/>
    <w:rsid w:val="003542E0"/>
    <w:rsid w:val="00373F5A"/>
    <w:rsid w:val="00377BBE"/>
    <w:rsid w:val="00386EC6"/>
    <w:rsid w:val="00391BDB"/>
    <w:rsid w:val="00391CC6"/>
    <w:rsid w:val="003A1F4B"/>
    <w:rsid w:val="003A52A7"/>
    <w:rsid w:val="003B3C60"/>
    <w:rsid w:val="003B71E5"/>
    <w:rsid w:val="003C0757"/>
    <w:rsid w:val="003C6F88"/>
    <w:rsid w:val="003D02E1"/>
    <w:rsid w:val="003D3C9F"/>
    <w:rsid w:val="003F0516"/>
    <w:rsid w:val="003F6EAF"/>
    <w:rsid w:val="003F7583"/>
    <w:rsid w:val="004024D0"/>
    <w:rsid w:val="0040456E"/>
    <w:rsid w:val="0040577E"/>
    <w:rsid w:val="00414CDB"/>
    <w:rsid w:val="00434551"/>
    <w:rsid w:val="00445739"/>
    <w:rsid w:val="004502A0"/>
    <w:rsid w:val="00464745"/>
    <w:rsid w:val="00465FAB"/>
    <w:rsid w:val="00475776"/>
    <w:rsid w:val="004757D2"/>
    <w:rsid w:val="00484DC5"/>
    <w:rsid w:val="00490657"/>
    <w:rsid w:val="004916BA"/>
    <w:rsid w:val="00493F2C"/>
    <w:rsid w:val="00494F1D"/>
    <w:rsid w:val="004A0EDF"/>
    <w:rsid w:val="004A4723"/>
    <w:rsid w:val="004A64C7"/>
    <w:rsid w:val="004A7201"/>
    <w:rsid w:val="004C1379"/>
    <w:rsid w:val="004C197C"/>
    <w:rsid w:val="004C52D5"/>
    <w:rsid w:val="004C69EA"/>
    <w:rsid w:val="004E0D90"/>
    <w:rsid w:val="004F2D96"/>
    <w:rsid w:val="004F4262"/>
    <w:rsid w:val="00506680"/>
    <w:rsid w:val="00512CA2"/>
    <w:rsid w:val="00513F6E"/>
    <w:rsid w:val="0053169C"/>
    <w:rsid w:val="00535FF0"/>
    <w:rsid w:val="00550C23"/>
    <w:rsid w:val="00552549"/>
    <w:rsid w:val="0055631A"/>
    <w:rsid w:val="005636F0"/>
    <w:rsid w:val="00576DE6"/>
    <w:rsid w:val="0058022A"/>
    <w:rsid w:val="00582A4A"/>
    <w:rsid w:val="00590E01"/>
    <w:rsid w:val="005A34DC"/>
    <w:rsid w:val="005A611C"/>
    <w:rsid w:val="005E03E2"/>
    <w:rsid w:val="005E1E6A"/>
    <w:rsid w:val="005E3B7C"/>
    <w:rsid w:val="005E7FF4"/>
    <w:rsid w:val="005F2B9E"/>
    <w:rsid w:val="005F2CA2"/>
    <w:rsid w:val="005F6FAA"/>
    <w:rsid w:val="006129E4"/>
    <w:rsid w:val="00614CFA"/>
    <w:rsid w:val="00620150"/>
    <w:rsid w:val="00632AE2"/>
    <w:rsid w:val="0063736B"/>
    <w:rsid w:val="006374A2"/>
    <w:rsid w:val="00637FFD"/>
    <w:rsid w:val="00644E8E"/>
    <w:rsid w:val="006461A2"/>
    <w:rsid w:val="006521CB"/>
    <w:rsid w:val="0065275F"/>
    <w:rsid w:val="006564D2"/>
    <w:rsid w:val="00671254"/>
    <w:rsid w:val="006803CE"/>
    <w:rsid w:val="00687EE4"/>
    <w:rsid w:val="00693D36"/>
    <w:rsid w:val="00694872"/>
    <w:rsid w:val="006A7AA2"/>
    <w:rsid w:val="006B2982"/>
    <w:rsid w:val="006B4137"/>
    <w:rsid w:val="006B72A3"/>
    <w:rsid w:val="006B743E"/>
    <w:rsid w:val="006E4821"/>
    <w:rsid w:val="006E6E42"/>
    <w:rsid w:val="006F0859"/>
    <w:rsid w:val="006F34D5"/>
    <w:rsid w:val="006F40CE"/>
    <w:rsid w:val="006F6B49"/>
    <w:rsid w:val="0070416E"/>
    <w:rsid w:val="00707973"/>
    <w:rsid w:val="007139C0"/>
    <w:rsid w:val="007241B4"/>
    <w:rsid w:val="00726043"/>
    <w:rsid w:val="00732865"/>
    <w:rsid w:val="00735EB3"/>
    <w:rsid w:val="00753756"/>
    <w:rsid w:val="0076134D"/>
    <w:rsid w:val="00762706"/>
    <w:rsid w:val="00770766"/>
    <w:rsid w:val="00776853"/>
    <w:rsid w:val="00792F3A"/>
    <w:rsid w:val="00795C56"/>
    <w:rsid w:val="00795D34"/>
    <w:rsid w:val="0079634C"/>
    <w:rsid w:val="00797531"/>
    <w:rsid w:val="007A2A78"/>
    <w:rsid w:val="007B669F"/>
    <w:rsid w:val="007B7AAC"/>
    <w:rsid w:val="007D66DD"/>
    <w:rsid w:val="007E26C1"/>
    <w:rsid w:val="007E280D"/>
    <w:rsid w:val="007E627D"/>
    <w:rsid w:val="007E65AD"/>
    <w:rsid w:val="007F22FA"/>
    <w:rsid w:val="00810A56"/>
    <w:rsid w:val="008173EE"/>
    <w:rsid w:val="00823782"/>
    <w:rsid w:val="00832F82"/>
    <w:rsid w:val="00836796"/>
    <w:rsid w:val="00837EB1"/>
    <w:rsid w:val="00846FB0"/>
    <w:rsid w:val="00852552"/>
    <w:rsid w:val="00854C00"/>
    <w:rsid w:val="008617C0"/>
    <w:rsid w:val="0087326F"/>
    <w:rsid w:val="00874C83"/>
    <w:rsid w:val="00883285"/>
    <w:rsid w:val="008866B5"/>
    <w:rsid w:val="008918BD"/>
    <w:rsid w:val="00891D17"/>
    <w:rsid w:val="00893030"/>
    <w:rsid w:val="0089610A"/>
    <w:rsid w:val="008A491A"/>
    <w:rsid w:val="008A739F"/>
    <w:rsid w:val="008B1E43"/>
    <w:rsid w:val="008C7C8F"/>
    <w:rsid w:val="008D367D"/>
    <w:rsid w:val="008D48C2"/>
    <w:rsid w:val="008D48E8"/>
    <w:rsid w:val="008D7F91"/>
    <w:rsid w:val="008E2268"/>
    <w:rsid w:val="008E6DBA"/>
    <w:rsid w:val="008E70AE"/>
    <w:rsid w:val="008F319F"/>
    <w:rsid w:val="008F5DE4"/>
    <w:rsid w:val="008F66AA"/>
    <w:rsid w:val="008F7BE1"/>
    <w:rsid w:val="00902CD6"/>
    <w:rsid w:val="00905DAA"/>
    <w:rsid w:val="00914A3E"/>
    <w:rsid w:val="00917254"/>
    <w:rsid w:val="009204E5"/>
    <w:rsid w:val="00932175"/>
    <w:rsid w:val="009517E0"/>
    <w:rsid w:val="009528C2"/>
    <w:rsid w:val="0095712C"/>
    <w:rsid w:val="00957A56"/>
    <w:rsid w:val="009644C3"/>
    <w:rsid w:val="0097126A"/>
    <w:rsid w:val="00974B4B"/>
    <w:rsid w:val="00974E46"/>
    <w:rsid w:val="009832FD"/>
    <w:rsid w:val="009847DD"/>
    <w:rsid w:val="009849B6"/>
    <w:rsid w:val="00993E98"/>
    <w:rsid w:val="00994881"/>
    <w:rsid w:val="009A2480"/>
    <w:rsid w:val="009A304A"/>
    <w:rsid w:val="009D079C"/>
    <w:rsid w:val="009E3423"/>
    <w:rsid w:val="009F3441"/>
    <w:rsid w:val="009F37C5"/>
    <w:rsid w:val="009F7435"/>
    <w:rsid w:val="00A021AA"/>
    <w:rsid w:val="00A06926"/>
    <w:rsid w:val="00A11DDB"/>
    <w:rsid w:val="00A13B49"/>
    <w:rsid w:val="00A17E60"/>
    <w:rsid w:val="00A32B98"/>
    <w:rsid w:val="00A339AD"/>
    <w:rsid w:val="00A428BD"/>
    <w:rsid w:val="00A514E4"/>
    <w:rsid w:val="00A551C8"/>
    <w:rsid w:val="00A61FCA"/>
    <w:rsid w:val="00A76D53"/>
    <w:rsid w:val="00A77BAA"/>
    <w:rsid w:val="00A80E82"/>
    <w:rsid w:val="00A81652"/>
    <w:rsid w:val="00A90808"/>
    <w:rsid w:val="00A90C35"/>
    <w:rsid w:val="00A94D5C"/>
    <w:rsid w:val="00A966E3"/>
    <w:rsid w:val="00AA098F"/>
    <w:rsid w:val="00AA7123"/>
    <w:rsid w:val="00AB6613"/>
    <w:rsid w:val="00AC155E"/>
    <w:rsid w:val="00AD27CC"/>
    <w:rsid w:val="00AD28BB"/>
    <w:rsid w:val="00AD4ECC"/>
    <w:rsid w:val="00AD661D"/>
    <w:rsid w:val="00AF5CA8"/>
    <w:rsid w:val="00B0066B"/>
    <w:rsid w:val="00B03561"/>
    <w:rsid w:val="00B27364"/>
    <w:rsid w:val="00B446F4"/>
    <w:rsid w:val="00B45B8A"/>
    <w:rsid w:val="00B52B29"/>
    <w:rsid w:val="00B530CE"/>
    <w:rsid w:val="00B53F8E"/>
    <w:rsid w:val="00B627DA"/>
    <w:rsid w:val="00B77D57"/>
    <w:rsid w:val="00B822FD"/>
    <w:rsid w:val="00B923B5"/>
    <w:rsid w:val="00BA2C26"/>
    <w:rsid w:val="00BA72D5"/>
    <w:rsid w:val="00BA7634"/>
    <w:rsid w:val="00BC0D25"/>
    <w:rsid w:val="00BD071C"/>
    <w:rsid w:val="00BD6912"/>
    <w:rsid w:val="00BE15A9"/>
    <w:rsid w:val="00BE1FA7"/>
    <w:rsid w:val="00BE6A63"/>
    <w:rsid w:val="00C030D9"/>
    <w:rsid w:val="00C0346C"/>
    <w:rsid w:val="00C201D5"/>
    <w:rsid w:val="00C2636A"/>
    <w:rsid w:val="00C27F79"/>
    <w:rsid w:val="00C307F9"/>
    <w:rsid w:val="00C3438F"/>
    <w:rsid w:val="00C4094D"/>
    <w:rsid w:val="00C53CEF"/>
    <w:rsid w:val="00C548AC"/>
    <w:rsid w:val="00C63F08"/>
    <w:rsid w:val="00C717B5"/>
    <w:rsid w:val="00C71CAD"/>
    <w:rsid w:val="00C71F5C"/>
    <w:rsid w:val="00C909A7"/>
    <w:rsid w:val="00C90D52"/>
    <w:rsid w:val="00C921B4"/>
    <w:rsid w:val="00C9716A"/>
    <w:rsid w:val="00CA0BFF"/>
    <w:rsid w:val="00CA191E"/>
    <w:rsid w:val="00CA6219"/>
    <w:rsid w:val="00CA768E"/>
    <w:rsid w:val="00CA76D8"/>
    <w:rsid w:val="00CB451F"/>
    <w:rsid w:val="00CC0C4A"/>
    <w:rsid w:val="00CD091C"/>
    <w:rsid w:val="00CE006B"/>
    <w:rsid w:val="00CE487C"/>
    <w:rsid w:val="00CF45A5"/>
    <w:rsid w:val="00CF4D25"/>
    <w:rsid w:val="00D00C41"/>
    <w:rsid w:val="00D0751D"/>
    <w:rsid w:val="00D11BDE"/>
    <w:rsid w:val="00D1251A"/>
    <w:rsid w:val="00D14543"/>
    <w:rsid w:val="00D16F63"/>
    <w:rsid w:val="00D22916"/>
    <w:rsid w:val="00D31E1D"/>
    <w:rsid w:val="00D37214"/>
    <w:rsid w:val="00D37B6D"/>
    <w:rsid w:val="00D466D7"/>
    <w:rsid w:val="00D47490"/>
    <w:rsid w:val="00D50CC9"/>
    <w:rsid w:val="00D6405F"/>
    <w:rsid w:val="00D73046"/>
    <w:rsid w:val="00D80FA1"/>
    <w:rsid w:val="00D84908"/>
    <w:rsid w:val="00D84A39"/>
    <w:rsid w:val="00D8768C"/>
    <w:rsid w:val="00D91C5F"/>
    <w:rsid w:val="00D962CF"/>
    <w:rsid w:val="00DA1DEE"/>
    <w:rsid w:val="00DA2F0F"/>
    <w:rsid w:val="00DA4BEF"/>
    <w:rsid w:val="00DB1926"/>
    <w:rsid w:val="00DB28D7"/>
    <w:rsid w:val="00DD42A1"/>
    <w:rsid w:val="00DE486E"/>
    <w:rsid w:val="00DE577B"/>
    <w:rsid w:val="00DF1DB6"/>
    <w:rsid w:val="00E15576"/>
    <w:rsid w:val="00E1706B"/>
    <w:rsid w:val="00E238F4"/>
    <w:rsid w:val="00E24987"/>
    <w:rsid w:val="00E2512E"/>
    <w:rsid w:val="00E35927"/>
    <w:rsid w:val="00E41EAC"/>
    <w:rsid w:val="00E44C5B"/>
    <w:rsid w:val="00E52B45"/>
    <w:rsid w:val="00E53C40"/>
    <w:rsid w:val="00E625BC"/>
    <w:rsid w:val="00E64DDB"/>
    <w:rsid w:val="00E8099B"/>
    <w:rsid w:val="00E8330B"/>
    <w:rsid w:val="00E849ED"/>
    <w:rsid w:val="00EA1395"/>
    <w:rsid w:val="00EA7143"/>
    <w:rsid w:val="00EB5C30"/>
    <w:rsid w:val="00EC27E8"/>
    <w:rsid w:val="00ED7158"/>
    <w:rsid w:val="00EE2E35"/>
    <w:rsid w:val="00EE73F5"/>
    <w:rsid w:val="00EE78F8"/>
    <w:rsid w:val="00EF5823"/>
    <w:rsid w:val="00F15821"/>
    <w:rsid w:val="00F15AC0"/>
    <w:rsid w:val="00F242EC"/>
    <w:rsid w:val="00F268C0"/>
    <w:rsid w:val="00F4305D"/>
    <w:rsid w:val="00F43FAA"/>
    <w:rsid w:val="00F576C1"/>
    <w:rsid w:val="00F57FBD"/>
    <w:rsid w:val="00F65892"/>
    <w:rsid w:val="00F72D8B"/>
    <w:rsid w:val="00F8087E"/>
    <w:rsid w:val="00F9422D"/>
    <w:rsid w:val="00FA0B4B"/>
    <w:rsid w:val="00FA2E1F"/>
    <w:rsid w:val="00FA4374"/>
    <w:rsid w:val="00FA5756"/>
    <w:rsid w:val="00FA5F7D"/>
    <w:rsid w:val="00FB0D73"/>
    <w:rsid w:val="00FB2C8C"/>
    <w:rsid w:val="00FB7F72"/>
    <w:rsid w:val="00FC0C29"/>
    <w:rsid w:val="00FC0F2A"/>
    <w:rsid w:val="00FC40EE"/>
    <w:rsid w:val="00FC5700"/>
    <w:rsid w:val="00FD00A6"/>
    <w:rsid w:val="00FD08AF"/>
    <w:rsid w:val="00FE0DD2"/>
    <w:rsid w:val="00FE3FC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2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0D60"/>
    <w:pPr>
      <w:widowControl w:val="0"/>
      <w:jc w:val="both"/>
    </w:pPr>
  </w:style>
  <w:style w:type="paragraph" w:styleId="1">
    <w:name w:val="heading 1"/>
    <w:basedOn w:val="a"/>
    <w:next w:val="a"/>
    <w:link w:val="1Char"/>
    <w:qFormat/>
    <w:rsid w:val="009F3441"/>
    <w:pPr>
      <w:keepNext/>
      <w:widowControl/>
      <w:jc w:val="left"/>
      <w:outlineLvl w:val="0"/>
    </w:pPr>
    <w:rPr>
      <w:rFonts w:ascii="Times New Roman" w:eastAsia="宋体" w:hAnsi="Times New Roman" w:cs="Times New Roman"/>
      <w:kern w:val="0"/>
      <w:sz w:val="24"/>
      <w:szCs w:val="20"/>
      <w:lang w:eastAsia="en-US"/>
    </w:rPr>
  </w:style>
  <w:style w:type="paragraph" w:styleId="5">
    <w:name w:val="heading 5"/>
    <w:basedOn w:val="a"/>
    <w:next w:val="a"/>
    <w:link w:val="5Char"/>
    <w:qFormat/>
    <w:rsid w:val="009F3441"/>
    <w:pPr>
      <w:keepNext/>
      <w:widowControl/>
      <w:jc w:val="left"/>
      <w:outlineLvl w:val="4"/>
    </w:pPr>
    <w:rPr>
      <w:rFonts w:ascii="Times New Roman" w:eastAsia="宋体" w:hAnsi="Times New Roman" w:cs="Times New Roman"/>
      <w:b/>
      <w:bCs/>
      <w:kern w:val="0"/>
      <w:sz w:val="24"/>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70D6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70D60"/>
    <w:rPr>
      <w:sz w:val="18"/>
      <w:szCs w:val="18"/>
    </w:rPr>
  </w:style>
  <w:style w:type="paragraph" w:styleId="a4">
    <w:name w:val="footer"/>
    <w:basedOn w:val="a"/>
    <w:link w:val="Char0"/>
    <w:uiPriority w:val="99"/>
    <w:semiHidden/>
    <w:unhideWhenUsed/>
    <w:rsid w:val="00070D6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70D60"/>
    <w:rPr>
      <w:sz w:val="18"/>
      <w:szCs w:val="18"/>
    </w:rPr>
  </w:style>
  <w:style w:type="paragraph" w:styleId="a5">
    <w:name w:val="List Paragraph"/>
    <w:basedOn w:val="a"/>
    <w:uiPriority w:val="34"/>
    <w:qFormat/>
    <w:rsid w:val="00EC27E8"/>
    <w:pPr>
      <w:ind w:firstLineChars="200" w:firstLine="420"/>
    </w:pPr>
  </w:style>
  <w:style w:type="paragraph" w:styleId="a6">
    <w:name w:val="Normal (Web)"/>
    <w:basedOn w:val="a"/>
    <w:uiPriority w:val="99"/>
    <w:unhideWhenUsed/>
    <w:rsid w:val="00EC27E8"/>
    <w:pPr>
      <w:widowControl/>
      <w:spacing w:after="135"/>
      <w:jc w:val="left"/>
    </w:pPr>
    <w:rPr>
      <w:rFonts w:ascii="Times New Roman" w:eastAsia="宋体" w:hAnsi="Times New Roman" w:cs="Times New Roman"/>
      <w:kern w:val="0"/>
      <w:sz w:val="24"/>
      <w:szCs w:val="24"/>
    </w:rPr>
  </w:style>
  <w:style w:type="character" w:styleId="a7">
    <w:name w:val="Hyperlink"/>
    <w:basedOn w:val="a0"/>
    <w:uiPriority w:val="99"/>
    <w:unhideWhenUsed/>
    <w:rsid w:val="00046DC3"/>
    <w:rPr>
      <w:color w:val="0000FF" w:themeColor="hyperlink"/>
      <w:u w:val="single"/>
    </w:rPr>
  </w:style>
  <w:style w:type="paragraph" w:styleId="a8">
    <w:name w:val="Balloon Text"/>
    <w:basedOn w:val="a"/>
    <w:link w:val="Char1"/>
    <w:uiPriority w:val="99"/>
    <w:semiHidden/>
    <w:unhideWhenUsed/>
    <w:rsid w:val="00EE2E35"/>
    <w:rPr>
      <w:sz w:val="18"/>
      <w:szCs w:val="18"/>
    </w:rPr>
  </w:style>
  <w:style w:type="character" w:customStyle="1" w:styleId="Char1">
    <w:name w:val="批注框文本 Char"/>
    <w:basedOn w:val="a0"/>
    <w:link w:val="a8"/>
    <w:uiPriority w:val="99"/>
    <w:semiHidden/>
    <w:rsid w:val="00EE2E35"/>
    <w:rPr>
      <w:sz w:val="18"/>
      <w:szCs w:val="18"/>
    </w:rPr>
  </w:style>
  <w:style w:type="table" w:styleId="a9">
    <w:name w:val="Table Grid"/>
    <w:basedOn w:val="a1"/>
    <w:uiPriority w:val="59"/>
    <w:rsid w:val="00CA621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20">
    <w:name w:val="A2"/>
    <w:uiPriority w:val="99"/>
    <w:rsid w:val="00CA76D8"/>
    <w:rPr>
      <w:b/>
      <w:bCs/>
      <w:color w:val="000000"/>
      <w:sz w:val="20"/>
      <w:szCs w:val="20"/>
    </w:rPr>
  </w:style>
  <w:style w:type="character" w:customStyle="1" w:styleId="A12">
    <w:name w:val="A12"/>
    <w:uiPriority w:val="99"/>
    <w:rsid w:val="00CA76D8"/>
    <w:rPr>
      <w:b/>
      <w:bCs/>
      <w:color w:val="000000"/>
      <w:sz w:val="11"/>
      <w:szCs w:val="11"/>
    </w:rPr>
  </w:style>
  <w:style w:type="character" w:customStyle="1" w:styleId="A90">
    <w:name w:val="A9"/>
    <w:uiPriority w:val="99"/>
    <w:rsid w:val="00CA76D8"/>
    <w:rPr>
      <w:color w:val="000000"/>
      <w:sz w:val="10"/>
      <w:szCs w:val="10"/>
    </w:rPr>
  </w:style>
  <w:style w:type="character" w:customStyle="1" w:styleId="1Char">
    <w:name w:val="标题 1 Char"/>
    <w:basedOn w:val="a0"/>
    <w:link w:val="1"/>
    <w:rsid w:val="009F3441"/>
    <w:rPr>
      <w:rFonts w:ascii="Times New Roman" w:eastAsia="宋体" w:hAnsi="Times New Roman" w:cs="Times New Roman"/>
      <w:kern w:val="0"/>
      <w:sz w:val="24"/>
      <w:szCs w:val="20"/>
      <w:lang w:eastAsia="en-US"/>
    </w:rPr>
  </w:style>
  <w:style w:type="character" w:customStyle="1" w:styleId="5Char">
    <w:name w:val="标题 5 Char"/>
    <w:basedOn w:val="a0"/>
    <w:link w:val="5"/>
    <w:rsid w:val="009F3441"/>
    <w:rPr>
      <w:rFonts w:ascii="Times New Roman" w:eastAsia="宋体" w:hAnsi="Times New Roman" w:cs="Times New Roman"/>
      <w:b/>
      <w:bCs/>
      <w:kern w:val="0"/>
      <w:sz w:val="24"/>
      <w:szCs w:val="20"/>
      <w:lang w:eastAsia="en-US"/>
    </w:rPr>
  </w:style>
  <w:style w:type="character" w:styleId="aa">
    <w:name w:val="annotation reference"/>
    <w:semiHidden/>
    <w:rsid w:val="0076134D"/>
    <w:rPr>
      <w:sz w:val="21"/>
      <w:szCs w:val="21"/>
    </w:rPr>
  </w:style>
  <w:style w:type="paragraph" w:styleId="ab">
    <w:name w:val="annotation text"/>
    <w:basedOn w:val="a"/>
    <w:link w:val="Char2"/>
    <w:semiHidden/>
    <w:rsid w:val="0076134D"/>
    <w:pPr>
      <w:jc w:val="left"/>
    </w:pPr>
    <w:rPr>
      <w:rFonts w:ascii="Times New Roman" w:eastAsia="宋体" w:hAnsi="Times New Roman" w:cs="Times New Roman"/>
      <w:szCs w:val="24"/>
    </w:rPr>
  </w:style>
  <w:style w:type="character" w:customStyle="1" w:styleId="Char2">
    <w:name w:val="批注文字 Char"/>
    <w:basedOn w:val="a0"/>
    <w:link w:val="ab"/>
    <w:semiHidden/>
    <w:rsid w:val="0076134D"/>
    <w:rPr>
      <w:rFonts w:ascii="Times New Roman" w:eastAsia="宋体" w:hAnsi="Times New Roman" w:cs="Times New Roman"/>
      <w:szCs w:val="24"/>
    </w:rPr>
  </w:style>
</w:styles>
</file>

<file path=word/webSettings.xml><?xml version="1.0" encoding="utf-8"?>
<w:webSettings xmlns:r="http://schemas.openxmlformats.org/officeDocument/2006/relationships" xmlns:w="http://schemas.openxmlformats.org/wordprocessingml/2006/main">
  <w:divs>
    <w:div w:id="244070001">
      <w:bodyDiv w:val="1"/>
      <w:marLeft w:val="0"/>
      <w:marRight w:val="0"/>
      <w:marTop w:val="0"/>
      <w:marBottom w:val="0"/>
      <w:divBdr>
        <w:top w:val="none" w:sz="0" w:space="0" w:color="auto"/>
        <w:left w:val="none" w:sz="0" w:space="0" w:color="auto"/>
        <w:bottom w:val="none" w:sz="0" w:space="0" w:color="auto"/>
        <w:right w:val="none" w:sz="0" w:space="0" w:color="auto"/>
      </w:divBdr>
    </w:div>
    <w:div w:id="921455773">
      <w:bodyDiv w:val="1"/>
      <w:marLeft w:val="0"/>
      <w:marRight w:val="0"/>
      <w:marTop w:val="0"/>
      <w:marBottom w:val="0"/>
      <w:divBdr>
        <w:top w:val="none" w:sz="0" w:space="0" w:color="auto"/>
        <w:left w:val="none" w:sz="0" w:space="0" w:color="auto"/>
        <w:bottom w:val="none" w:sz="0" w:space="0" w:color="auto"/>
        <w:right w:val="none" w:sz="0" w:space="0" w:color="auto"/>
      </w:divBdr>
    </w:div>
    <w:div w:id="956570188">
      <w:bodyDiv w:val="1"/>
      <w:marLeft w:val="0"/>
      <w:marRight w:val="0"/>
      <w:marTop w:val="0"/>
      <w:marBottom w:val="0"/>
      <w:divBdr>
        <w:top w:val="none" w:sz="0" w:space="0" w:color="auto"/>
        <w:left w:val="none" w:sz="0" w:space="0" w:color="auto"/>
        <w:bottom w:val="none" w:sz="0" w:space="0" w:color="auto"/>
        <w:right w:val="none" w:sz="0" w:space="0" w:color="auto"/>
      </w:divBdr>
    </w:div>
    <w:div w:id="994801787">
      <w:bodyDiv w:val="1"/>
      <w:marLeft w:val="0"/>
      <w:marRight w:val="0"/>
      <w:marTop w:val="0"/>
      <w:marBottom w:val="0"/>
      <w:divBdr>
        <w:top w:val="none" w:sz="0" w:space="0" w:color="auto"/>
        <w:left w:val="none" w:sz="0" w:space="0" w:color="auto"/>
        <w:bottom w:val="none" w:sz="0" w:space="0" w:color="auto"/>
        <w:right w:val="none" w:sz="0" w:space="0" w:color="auto"/>
      </w:divBdr>
    </w:div>
    <w:div w:id="1214737073">
      <w:bodyDiv w:val="1"/>
      <w:marLeft w:val="0"/>
      <w:marRight w:val="0"/>
      <w:marTop w:val="0"/>
      <w:marBottom w:val="0"/>
      <w:divBdr>
        <w:top w:val="none" w:sz="0" w:space="0" w:color="auto"/>
        <w:left w:val="none" w:sz="0" w:space="0" w:color="auto"/>
        <w:bottom w:val="none" w:sz="0" w:space="0" w:color="auto"/>
        <w:right w:val="none" w:sz="0" w:space="0" w:color="auto"/>
      </w:divBdr>
    </w:div>
    <w:div w:id="1337152388">
      <w:bodyDiv w:val="1"/>
      <w:marLeft w:val="0"/>
      <w:marRight w:val="0"/>
      <w:marTop w:val="0"/>
      <w:marBottom w:val="0"/>
      <w:divBdr>
        <w:top w:val="none" w:sz="0" w:space="0" w:color="auto"/>
        <w:left w:val="none" w:sz="0" w:space="0" w:color="auto"/>
        <w:bottom w:val="none" w:sz="0" w:space="0" w:color="auto"/>
        <w:right w:val="none" w:sz="0" w:space="0" w:color="auto"/>
      </w:divBdr>
    </w:div>
    <w:div w:id="1460802346">
      <w:bodyDiv w:val="1"/>
      <w:marLeft w:val="0"/>
      <w:marRight w:val="0"/>
      <w:marTop w:val="0"/>
      <w:marBottom w:val="0"/>
      <w:divBdr>
        <w:top w:val="none" w:sz="0" w:space="0" w:color="auto"/>
        <w:left w:val="none" w:sz="0" w:space="0" w:color="auto"/>
        <w:bottom w:val="none" w:sz="0" w:space="0" w:color="auto"/>
        <w:right w:val="none" w:sz="0" w:space="0" w:color="auto"/>
      </w:divBdr>
    </w:div>
    <w:div w:id="1627930316">
      <w:bodyDiv w:val="1"/>
      <w:marLeft w:val="0"/>
      <w:marRight w:val="0"/>
      <w:marTop w:val="0"/>
      <w:marBottom w:val="0"/>
      <w:divBdr>
        <w:top w:val="none" w:sz="0" w:space="0" w:color="auto"/>
        <w:left w:val="none" w:sz="0" w:space="0" w:color="auto"/>
        <w:bottom w:val="none" w:sz="0" w:space="0" w:color="auto"/>
        <w:right w:val="none" w:sz="0" w:space="0" w:color="auto"/>
      </w:divBdr>
    </w:div>
    <w:div w:id="1700930057">
      <w:bodyDiv w:val="1"/>
      <w:marLeft w:val="0"/>
      <w:marRight w:val="0"/>
      <w:marTop w:val="0"/>
      <w:marBottom w:val="0"/>
      <w:divBdr>
        <w:top w:val="none" w:sz="0" w:space="0" w:color="auto"/>
        <w:left w:val="none" w:sz="0" w:space="0" w:color="auto"/>
        <w:bottom w:val="none" w:sz="0" w:space="0" w:color="auto"/>
        <w:right w:val="none" w:sz="0" w:space="0" w:color="auto"/>
      </w:divBdr>
    </w:div>
    <w:div w:id="1867597868">
      <w:bodyDiv w:val="1"/>
      <w:marLeft w:val="0"/>
      <w:marRight w:val="0"/>
      <w:marTop w:val="0"/>
      <w:marBottom w:val="0"/>
      <w:divBdr>
        <w:top w:val="none" w:sz="0" w:space="0" w:color="auto"/>
        <w:left w:val="none" w:sz="0" w:space="0" w:color="auto"/>
        <w:bottom w:val="none" w:sz="0" w:space="0" w:color="auto"/>
        <w:right w:val="none" w:sz="0" w:space="0" w:color="auto"/>
      </w:divBdr>
    </w:div>
    <w:div w:id="1871648775">
      <w:bodyDiv w:val="1"/>
      <w:marLeft w:val="0"/>
      <w:marRight w:val="0"/>
      <w:marTop w:val="0"/>
      <w:marBottom w:val="0"/>
      <w:divBdr>
        <w:top w:val="none" w:sz="0" w:space="0" w:color="auto"/>
        <w:left w:val="none" w:sz="0" w:space="0" w:color="auto"/>
        <w:bottom w:val="none" w:sz="0" w:space="0" w:color="auto"/>
        <w:right w:val="none" w:sz="0" w:space="0" w:color="auto"/>
      </w:divBdr>
    </w:div>
    <w:div w:id="1946426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5.emf"/><Relationship Id="rId18" Type="http://schemas.openxmlformats.org/officeDocument/2006/relationships/image" Target="media/image8.png"/><Relationship Id="rId3" Type="http://schemas.openxmlformats.org/officeDocument/2006/relationships/settings" Target="settings.xml"/><Relationship Id="rId21" Type="http://schemas.openxmlformats.org/officeDocument/2006/relationships/oleObject" Target="embeddings/oleObject5.bin"/><Relationship Id="rId7" Type="http://schemas.openxmlformats.org/officeDocument/2006/relationships/image" Target="media/image1.emf"/><Relationship Id="rId12" Type="http://schemas.openxmlformats.org/officeDocument/2006/relationships/image" Target="media/image4.png"/><Relationship Id="rId17" Type="http://schemas.openxmlformats.org/officeDocument/2006/relationships/oleObject" Target="embeddings/oleObject4.bin"/><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7.emf"/><Relationship Id="rId20" Type="http://schemas.openxmlformats.org/officeDocument/2006/relationships/image" Target="media/image10.emf"/><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2.png"/><Relationship Id="rId10" Type="http://schemas.openxmlformats.org/officeDocument/2006/relationships/oleObject" Target="embeddings/oleObject2.bin"/><Relationship Id="rId19" Type="http://schemas.openxmlformats.org/officeDocument/2006/relationships/image" Target="media/image9.png"/><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oleObject" Target="embeddings/oleObject3.bin"/><Relationship Id="rId22" Type="http://schemas.openxmlformats.org/officeDocument/2006/relationships/image" Target="media/image1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39037CB-6272-4EE6-81C8-429302C161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1492</TotalTime>
  <Pages>9</Pages>
  <Words>1320</Words>
  <Characters>7527</Characters>
  <Application>Microsoft Office Word</Application>
  <DocSecurity>0</DocSecurity>
  <Lines>62</Lines>
  <Paragraphs>17</Paragraphs>
  <ScaleCrop>false</ScaleCrop>
  <Company/>
  <LinksUpToDate>false</LinksUpToDate>
  <CharactersWithSpaces>8830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29</cp:revision>
  <dcterms:created xsi:type="dcterms:W3CDTF">2018-11-03T09:51:00Z</dcterms:created>
  <dcterms:modified xsi:type="dcterms:W3CDTF">2020-04-08T08:57:00Z</dcterms:modified>
</cp:coreProperties>
</file>